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E0" w:rsidRPr="00765DD8" w:rsidRDefault="008243E0" w:rsidP="008243E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65DD8">
        <w:rPr>
          <w:rFonts w:ascii="Times New Roman" w:eastAsia="黑体" w:hAnsi="Times New Roman" w:cs="Times New Roman"/>
          <w:sz w:val="32"/>
          <w:szCs w:val="32"/>
        </w:rPr>
        <w:t>附件</w:t>
      </w:r>
      <w:r w:rsidR="00EF7BAD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243E0" w:rsidRPr="00765DD8" w:rsidRDefault="008243E0" w:rsidP="008243E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65DD8">
        <w:rPr>
          <w:rFonts w:ascii="Times New Roman" w:eastAsia="黑体" w:hAnsi="Times New Roman" w:cs="Times New Roman"/>
          <w:sz w:val="32"/>
          <w:szCs w:val="32"/>
        </w:rPr>
        <w:t>赞助意向登记表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10"/>
        <w:gridCol w:w="3452"/>
        <w:gridCol w:w="3454"/>
      </w:tblGrid>
      <w:tr w:rsidR="008243E0" w:rsidRPr="00765DD8" w:rsidTr="009278B9">
        <w:trPr>
          <w:trHeight w:val="567"/>
        </w:trPr>
        <w:tc>
          <w:tcPr>
            <w:tcW w:w="945" w:type="pct"/>
            <w:vMerge w:val="restar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赞助意向</w:t>
            </w:r>
          </w:p>
        </w:tc>
        <w:tc>
          <w:tcPr>
            <w:tcW w:w="2027" w:type="pct"/>
            <w:vAlign w:val="center"/>
          </w:tcPr>
          <w:p w:rsidR="008243E0" w:rsidRPr="00765DD8" w:rsidRDefault="00EF7BAD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kern w:val="32"/>
                <w:sz w:val="24"/>
              </w:rPr>
              <w:t>联合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承办单位</w:t>
            </w:r>
          </w:p>
        </w:tc>
        <w:tc>
          <w:tcPr>
            <w:tcW w:w="2028" w:type="pct"/>
            <w:vAlign w:val="center"/>
          </w:tcPr>
          <w:p w:rsidR="008243E0" w:rsidRPr="00765DD8" w:rsidRDefault="00EF7BAD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kern w:val="32"/>
                <w:sz w:val="24"/>
              </w:rPr>
              <w:t>联合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协办单位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="00EF7BAD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组织专题论坛</w:t>
            </w:r>
          </w:p>
        </w:tc>
        <w:tc>
          <w:tcPr>
            <w:tcW w:w="2028" w:type="pct"/>
            <w:vAlign w:val="center"/>
          </w:tcPr>
          <w:p w:rsidR="008243E0" w:rsidRPr="00765DD8" w:rsidRDefault="00EF7BAD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优秀墙报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冠名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="00EF7BAD"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年会资料袋</w:t>
            </w:r>
          </w:p>
        </w:tc>
        <w:tc>
          <w:tcPr>
            <w:tcW w:w="2028" w:type="pct"/>
            <w:vAlign w:val="center"/>
          </w:tcPr>
          <w:p w:rsidR="008243E0" w:rsidRPr="00765DD8" w:rsidRDefault="008243E0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="00EF7BAD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年会胸牌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年会用记录本</w:t>
            </w:r>
          </w:p>
        </w:tc>
        <w:tc>
          <w:tcPr>
            <w:tcW w:w="2028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年会用笔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Merge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年会论文集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U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盘</w:t>
            </w:r>
          </w:p>
        </w:tc>
        <w:tc>
          <w:tcPr>
            <w:tcW w:w="2028" w:type="pct"/>
            <w:vAlign w:val="center"/>
          </w:tcPr>
          <w:p w:rsidR="008243E0" w:rsidRPr="00765DD8" w:rsidRDefault="008243E0" w:rsidP="009278B9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 w:rsidR="00EF7BAD">
              <w:rPr>
                <w:rFonts w:ascii="Times New Roman" w:eastAsia="仿宋" w:hAnsi="Times New Roman" w:cs="Times New Roman" w:hint="eastAsia"/>
                <w:bCs/>
                <w:kern w:val="32"/>
                <w:sz w:val="24"/>
              </w:rPr>
              <w:t>展位</w:t>
            </w:r>
          </w:p>
        </w:tc>
      </w:tr>
      <w:tr w:rsidR="00EF7BAD" w:rsidRPr="00765DD8" w:rsidTr="00EF7BAD">
        <w:trPr>
          <w:trHeight w:val="567"/>
        </w:trPr>
        <w:tc>
          <w:tcPr>
            <w:tcW w:w="945" w:type="pct"/>
            <w:vMerge/>
            <w:vAlign w:val="center"/>
          </w:tcPr>
          <w:p w:rsidR="00EF7BAD" w:rsidRPr="00765DD8" w:rsidRDefault="00EF7BAD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4055" w:type="pct"/>
            <w:gridSpan w:val="2"/>
            <w:vAlign w:val="center"/>
          </w:tcPr>
          <w:p w:rsidR="00EF7BAD" w:rsidRPr="00765DD8" w:rsidRDefault="00EF7BAD" w:rsidP="00EF7BAD">
            <w:pPr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kern w:val="32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</w:rPr>
              <w:t>：</w:t>
            </w: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单位名称</w:t>
            </w:r>
          </w:p>
        </w:tc>
        <w:tc>
          <w:tcPr>
            <w:tcW w:w="4055" w:type="pct"/>
            <w:gridSpan w:val="2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单位地址</w:t>
            </w:r>
          </w:p>
        </w:tc>
        <w:tc>
          <w:tcPr>
            <w:tcW w:w="4055" w:type="pct"/>
            <w:gridSpan w:val="2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联系人</w:t>
            </w:r>
          </w:p>
        </w:tc>
        <w:tc>
          <w:tcPr>
            <w:tcW w:w="4055" w:type="pct"/>
            <w:gridSpan w:val="2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手机</w:t>
            </w:r>
          </w:p>
        </w:tc>
        <w:tc>
          <w:tcPr>
            <w:tcW w:w="4055" w:type="pct"/>
            <w:gridSpan w:val="2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567"/>
        </w:trPr>
        <w:tc>
          <w:tcPr>
            <w:tcW w:w="945" w:type="pct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邮箱</w:t>
            </w:r>
          </w:p>
        </w:tc>
        <w:tc>
          <w:tcPr>
            <w:tcW w:w="4055" w:type="pct"/>
            <w:gridSpan w:val="2"/>
            <w:vAlign w:val="center"/>
          </w:tcPr>
          <w:p w:rsidR="008243E0" w:rsidRPr="00765DD8" w:rsidRDefault="008243E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673850" w:rsidRPr="00765DD8" w:rsidTr="00673850">
        <w:trPr>
          <w:trHeight w:val="567"/>
        </w:trPr>
        <w:tc>
          <w:tcPr>
            <w:tcW w:w="5000" w:type="pct"/>
            <w:gridSpan w:val="3"/>
            <w:vAlign w:val="center"/>
          </w:tcPr>
          <w:p w:rsidR="00673850" w:rsidRPr="00673850" w:rsidRDefault="00673850" w:rsidP="009278B9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673850"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组织专题论坛</w:t>
            </w:r>
          </w:p>
        </w:tc>
      </w:tr>
      <w:tr w:rsidR="00673850" w:rsidRPr="00765DD8" w:rsidTr="009278B9">
        <w:trPr>
          <w:trHeight w:val="567"/>
        </w:trPr>
        <w:tc>
          <w:tcPr>
            <w:tcW w:w="945" w:type="pct"/>
            <w:vAlign w:val="center"/>
          </w:tcPr>
          <w:p w:rsidR="00673850" w:rsidRPr="00765DD8" w:rsidRDefault="00673850" w:rsidP="00673850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议题名称</w:t>
            </w:r>
          </w:p>
        </w:tc>
        <w:tc>
          <w:tcPr>
            <w:tcW w:w="4055" w:type="pct"/>
            <w:gridSpan w:val="2"/>
            <w:vAlign w:val="center"/>
          </w:tcPr>
          <w:p w:rsidR="00673850" w:rsidRPr="00765DD8" w:rsidRDefault="0067385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673850" w:rsidRPr="00765DD8" w:rsidTr="009278B9">
        <w:trPr>
          <w:trHeight w:val="567"/>
        </w:trPr>
        <w:tc>
          <w:tcPr>
            <w:tcW w:w="945" w:type="pct"/>
            <w:vAlign w:val="center"/>
          </w:tcPr>
          <w:p w:rsidR="00673850" w:rsidRPr="00765DD8" w:rsidRDefault="00673850" w:rsidP="00673850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  <w:t>主题</w:t>
            </w:r>
          </w:p>
        </w:tc>
        <w:tc>
          <w:tcPr>
            <w:tcW w:w="4055" w:type="pct"/>
            <w:gridSpan w:val="2"/>
            <w:vAlign w:val="center"/>
          </w:tcPr>
          <w:p w:rsidR="00673850" w:rsidRPr="00765DD8" w:rsidRDefault="0067385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673850" w:rsidRPr="00765DD8" w:rsidTr="009278B9">
        <w:trPr>
          <w:trHeight w:val="567"/>
        </w:trPr>
        <w:tc>
          <w:tcPr>
            <w:tcW w:w="945" w:type="pct"/>
            <w:vAlign w:val="center"/>
          </w:tcPr>
          <w:p w:rsidR="00673850" w:rsidRPr="00765DD8" w:rsidRDefault="00673850" w:rsidP="00673850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 w:rsidRPr="00673850">
              <w:rPr>
                <w:rFonts w:ascii="Times New Roman" w:eastAsia="仿宋" w:hAnsi="Times New Roman" w:cs="Times New Roman" w:hint="eastAsia"/>
                <w:b/>
                <w:bCs/>
                <w:kern w:val="32"/>
                <w:sz w:val="24"/>
              </w:rPr>
              <w:t>征文范围</w:t>
            </w:r>
          </w:p>
        </w:tc>
        <w:tc>
          <w:tcPr>
            <w:tcW w:w="4055" w:type="pct"/>
            <w:gridSpan w:val="2"/>
            <w:vAlign w:val="center"/>
          </w:tcPr>
          <w:p w:rsidR="00673850" w:rsidRPr="00765DD8" w:rsidRDefault="0067385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673850" w:rsidRPr="00765DD8" w:rsidTr="009278B9">
        <w:trPr>
          <w:trHeight w:val="567"/>
        </w:trPr>
        <w:tc>
          <w:tcPr>
            <w:tcW w:w="945" w:type="pct"/>
            <w:vAlign w:val="center"/>
          </w:tcPr>
          <w:p w:rsidR="00673850" w:rsidRPr="00673850" w:rsidRDefault="00673850" w:rsidP="002E225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32"/>
                <w:sz w:val="24"/>
              </w:rPr>
              <w:t>分会主席</w:t>
            </w:r>
          </w:p>
        </w:tc>
        <w:tc>
          <w:tcPr>
            <w:tcW w:w="4055" w:type="pct"/>
            <w:gridSpan w:val="2"/>
            <w:vAlign w:val="center"/>
          </w:tcPr>
          <w:p w:rsidR="00673850" w:rsidRPr="00765DD8" w:rsidRDefault="0067385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673850" w:rsidRPr="00765DD8" w:rsidTr="009278B9">
        <w:trPr>
          <w:trHeight w:val="567"/>
        </w:trPr>
        <w:tc>
          <w:tcPr>
            <w:tcW w:w="945" w:type="pct"/>
            <w:vAlign w:val="center"/>
          </w:tcPr>
          <w:p w:rsidR="00673850" w:rsidRPr="00673850" w:rsidRDefault="002E225B" w:rsidP="00673850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32"/>
                <w:sz w:val="24"/>
              </w:rPr>
              <w:t>报告数量</w:t>
            </w:r>
          </w:p>
        </w:tc>
        <w:tc>
          <w:tcPr>
            <w:tcW w:w="4055" w:type="pct"/>
            <w:gridSpan w:val="2"/>
            <w:vAlign w:val="center"/>
          </w:tcPr>
          <w:p w:rsidR="00673850" w:rsidRPr="00765DD8" w:rsidRDefault="00673850" w:rsidP="009278B9">
            <w:pPr>
              <w:jc w:val="center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</w:p>
        </w:tc>
      </w:tr>
      <w:tr w:rsidR="008243E0" w:rsidRPr="00765DD8" w:rsidTr="009278B9">
        <w:trPr>
          <w:trHeight w:val="1701"/>
        </w:trPr>
        <w:tc>
          <w:tcPr>
            <w:tcW w:w="5000" w:type="pct"/>
            <w:gridSpan w:val="3"/>
            <w:vAlign w:val="center"/>
          </w:tcPr>
          <w:p w:rsidR="008243E0" w:rsidRDefault="008243E0" w:rsidP="009278B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*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赞助项目，将采取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“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先到先得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”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原则，根据赞助协议进行确定；</w:t>
            </w:r>
          </w:p>
          <w:p w:rsidR="002E225B" w:rsidRDefault="002E225B" w:rsidP="009278B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32"/>
                <w:sz w:val="24"/>
                <w:szCs w:val="28"/>
              </w:rPr>
              <w:t>*</w:t>
            </w:r>
            <w:r w:rsidRPr="002E225B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组织专题论坛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，附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分会主席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简介，与赞助意向登记表一同提交；</w:t>
            </w:r>
          </w:p>
          <w:p w:rsidR="008243E0" w:rsidRPr="00765DD8" w:rsidRDefault="008243E0" w:rsidP="00EF7BAD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Cs/>
                <w:kern w:val="32"/>
                <w:sz w:val="24"/>
              </w:rPr>
            </w:pP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*</w:t>
            </w:r>
            <w:r w:rsidR="00EF7BAD">
              <w:rPr>
                <w:rFonts w:ascii="Times New Roman" w:eastAsia="仿宋" w:hAnsi="Times New Roman" w:cs="Times New Roman" w:hint="eastAsia"/>
                <w:bCs/>
                <w:kern w:val="32"/>
                <w:sz w:val="24"/>
                <w:szCs w:val="28"/>
              </w:rPr>
              <w:t>中国</w:t>
            </w:r>
            <w:r w:rsidR="00EF7BAD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腐蚀与防护学会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第</w:t>
            </w:r>
            <w:r w:rsidR="00E10D8E">
              <w:rPr>
                <w:rFonts w:ascii="Times New Roman" w:eastAsia="仿宋" w:hAnsi="Times New Roman" w:cs="Times New Roman" w:hint="eastAsia"/>
                <w:bCs/>
                <w:kern w:val="32"/>
                <w:sz w:val="24"/>
                <w:szCs w:val="28"/>
              </w:rPr>
              <w:t>十二</w:t>
            </w:r>
            <w:bookmarkStart w:id="0" w:name="_GoBack"/>
            <w:bookmarkEnd w:id="0"/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届</w:t>
            </w:r>
            <w:r w:rsidR="00673850">
              <w:rPr>
                <w:rFonts w:ascii="Times New Roman" w:eastAsia="仿宋" w:hAnsi="Times New Roman" w:cs="Times New Roman" w:hint="eastAsia"/>
                <w:bCs/>
                <w:kern w:val="32"/>
                <w:sz w:val="24"/>
                <w:szCs w:val="28"/>
              </w:rPr>
              <w:t>全国腐蚀大会</w:t>
            </w:r>
            <w:r w:rsidRPr="00765DD8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赞助意向登记表请发至</w:t>
            </w:r>
            <w:r w:rsidR="00EF7BAD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：</w:t>
            </w:r>
            <w:r w:rsidR="00EF7BAD" w:rsidRPr="00EF7BAD">
              <w:rPr>
                <w:rFonts w:ascii="Times New Roman" w:eastAsia="仿宋" w:hAnsi="Times New Roman" w:cs="Times New Roman"/>
                <w:bCs/>
                <w:kern w:val="32"/>
                <w:sz w:val="24"/>
                <w:szCs w:val="28"/>
              </w:rPr>
              <w:t>yangfan6090@163.com</w:t>
            </w:r>
          </w:p>
        </w:tc>
      </w:tr>
    </w:tbl>
    <w:p w:rsidR="008243E0" w:rsidRPr="00765DD8" w:rsidRDefault="008243E0" w:rsidP="008243E0">
      <w:pPr>
        <w:adjustRightInd w:val="0"/>
        <w:snapToGrid w:val="0"/>
        <w:spacing w:line="264" w:lineRule="auto"/>
        <w:rPr>
          <w:rFonts w:ascii="Times New Roman" w:eastAsia="微软雅黑" w:hAnsi="Times New Roman" w:cs="Times New Roman"/>
          <w:b/>
          <w:bCs/>
          <w:szCs w:val="21"/>
        </w:rPr>
      </w:pPr>
    </w:p>
    <w:p w:rsidR="00CE4D66" w:rsidRPr="008243E0" w:rsidRDefault="000D2F9B"/>
    <w:sectPr w:rsidR="00CE4D66" w:rsidRPr="008243E0" w:rsidSect="00357345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9B" w:rsidRDefault="000D2F9B">
      <w:r>
        <w:separator/>
      </w:r>
    </w:p>
  </w:endnote>
  <w:endnote w:type="continuationSeparator" w:id="0">
    <w:p w:rsidR="000D2F9B" w:rsidRDefault="000D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4678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57345" w:rsidRDefault="008243E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D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D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345" w:rsidRDefault="000D2F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9B" w:rsidRDefault="000D2F9B">
      <w:r>
        <w:separator/>
      </w:r>
    </w:p>
  </w:footnote>
  <w:footnote w:type="continuationSeparator" w:id="0">
    <w:p w:rsidR="000D2F9B" w:rsidRDefault="000D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0F" w:rsidRDefault="000D2F9B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E0"/>
    <w:rsid w:val="000D2F9B"/>
    <w:rsid w:val="002E225B"/>
    <w:rsid w:val="00507F2B"/>
    <w:rsid w:val="00673850"/>
    <w:rsid w:val="00695B11"/>
    <w:rsid w:val="008243E0"/>
    <w:rsid w:val="00C67262"/>
    <w:rsid w:val="00DB2C18"/>
    <w:rsid w:val="00E10D8E"/>
    <w:rsid w:val="00E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43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43E0"/>
    <w:rPr>
      <w:sz w:val="18"/>
      <w:szCs w:val="18"/>
    </w:rPr>
  </w:style>
  <w:style w:type="table" w:styleId="a5">
    <w:name w:val="Table Grid"/>
    <w:basedOn w:val="a1"/>
    <w:uiPriority w:val="59"/>
    <w:unhideWhenUsed/>
    <w:rsid w:val="008243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43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43E0"/>
    <w:rPr>
      <w:sz w:val="18"/>
      <w:szCs w:val="18"/>
    </w:rPr>
  </w:style>
  <w:style w:type="table" w:styleId="a5">
    <w:name w:val="Table Grid"/>
    <w:basedOn w:val="a1"/>
    <w:uiPriority w:val="59"/>
    <w:unhideWhenUsed/>
    <w:rsid w:val="008243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peggy</cp:lastModifiedBy>
  <cp:revision>2</cp:revision>
  <dcterms:created xsi:type="dcterms:W3CDTF">2019-12-27T02:12:00Z</dcterms:created>
  <dcterms:modified xsi:type="dcterms:W3CDTF">2023-03-13T03:53:00Z</dcterms:modified>
</cp:coreProperties>
</file>