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ascii="等线" w:hAnsi="等线"/>
          <w:b/>
          <w:sz w:val="52"/>
          <w:szCs w:val="52"/>
        </w:rPr>
      </w:pPr>
      <w:r>
        <w:rPr>
          <w:rFonts w:hint="eastAsia"/>
          <w:sz w:val="44"/>
          <w:szCs w:val="44"/>
          <w:lang w:eastAsia="zh-CN"/>
        </w:rPr>
        <w:t>《</w:t>
      </w:r>
      <w:r>
        <w:rPr>
          <w:rFonts w:hint="eastAsia" w:ascii="等线" w:hAnsi="等线"/>
          <w:b/>
          <w:sz w:val="52"/>
          <w:szCs w:val="52"/>
        </w:rPr>
        <w:t>管线钢应力腐蚀开裂敏感性</w:t>
      </w:r>
    </w:p>
    <w:p>
      <w:pPr>
        <w:overflowPunct w:val="0"/>
        <w:spacing w:line="480" w:lineRule="auto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等线" w:hAnsi="等线"/>
          <w:b/>
          <w:sz w:val="52"/>
          <w:szCs w:val="52"/>
        </w:rPr>
        <w:t>电化学快速评价方法</w:t>
      </w:r>
      <w:r>
        <w:rPr>
          <w:rFonts w:hint="eastAsia"/>
          <w:sz w:val="44"/>
          <w:szCs w:val="44"/>
          <w:lang w:eastAsia="zh-CN"/>
        </w:rPr>
        <w:t>》</w:t>
      </w:r>
      <w:r>
        <w:rPr>
          <w:rFonts w:hint="eastAsia"/>
          <w:sz w:val="44"/>
          <w:szCs w:val="44"/>
          <w:lang w:val="en-US" w:eastAsia="zh-CN"/>
        </w:rPr>
        <w:t>意见回复表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rPr>
          <w:sz w:val="28"/>
          <w:szCs w:val="28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专家姓名：             工作单位：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      联系电话：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>年   月   日</w:t>
      </w: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 xml:space="preserve">                              </w:t>
      </w:r>
    </w:p>
    <w:tbl>
      <w:tblPr>
        <w:tblStyle w:val="4"/>
        <w:tblW w:w="134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5352"/>
        <w:gridCol w:w="6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章节/条文号</w:t>
            </w: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意见或建议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/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ODkzMjc1NDIwMjMwNDQ3YzJhMmM1NjE3ZDQ5OTUifQ=="/>
  </w:docVars>
  <w:rsids>
    <w:rsidRoot w:val="65BA43E1"/>
    <w:rsid w:val="00851159"/>
    <w:rsid w:val="069E4613"/>
    <w:rsid w:val="09941160"/>
    <w:rsid w:val="176E6254"/>
    <w:rsid w:val="192C7625"/>
    <w:rsid w:val="3E7B0E27"/>
    <w:rsid w:val="49743B50"/>
    <w:rsid w:val="555524B1"/>
    <w:rsid w:val="5E824F30"/>
    <w:rsid w:val="60D34A2B"/>
    <w:rsid w:val="64A87788"/>
    <w:rsid w:val="65BA43E1"/>
    <w:rsid w:val="72125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sz w:val="22"/>
      <w:szCs w:val="22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0</TotalTime>
  <ScaleCrop>false</ScaleCrop>
  <LinksUpToDate>false</LinksUpToDate>
  <CharactersWithSpaces>184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2020-09-17T03:10:00Z</dcterms:created>
  <dc:creator>zxh10</dc:creator>
  <cp:lastModifiedBy>zxh10</cp:lastModifiedBy>
  <dcterms:modified xsi:type="dcterms:W3CDTF">2023-12-07T02:09:08Z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  <property fmtid="{D5CDD505-2E9C-101B-9397-08002B2CF9AE}" pid="3" name="ICV">
    <vt:lpwstr>29B11DE27B84447FA175B4926FC28C07</vt:lpwstr>
  </property>
</Properties>
</file>