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华文中宋"/>
          <w:sz w:val="44"/>
          <w:szCs w:val="44"/>
        </w:rPr>
      </w:pPr>
    </w:p>
    <w:p>
      <w:pPr>
        <w:spacing w:line="900" w:lineRule="exact"/>
        <w:jc w:val="center"/>
        <w:rPr>
          <w:rFonts w:eastAsia="华文中宋"/>
          <w:sz w:val="44"/>
          <w:szCs w:val="44"/>
        </w:rPr>
      </w:pPr>
    </w:p>
    <w:p>
      <w:pPr>
        <w:spacing w:line="900" w:lineRule="exact"/>
        <w:ind w:left="-2" w:leftChars="-1" w:right="44" w:rightChars="22" w:firstLine="1"/>
        <w:jc w:val="center"/>
        <w:rPr>
          <w:rFonts w:eastAsia="华文中宋"/>
          <w:sz w:val="44"/>
          <w:szCs w:val="44"/>
        </w:rPr>
      </w:pPr>
      <w:r>
        <w:rPr>
          <w:rFonts w:hint="eastAsia" w:eastAsia="华文中宋"/>
          <w:sz w:val="44"/>
          <w:szCs w:val="44"/>
        </w:rPr>
        <w:t>中国腐蚀与防护学会腐蚀与防护工程师</w:t>
      </w:r>
    </w:p>
    <w:p>
      <w:pPr>
        <w:spacing w:line="900" w:lineRule="exact"/>
        <w:ind w:left="-2" w:leftChars="-1" w:right="44" w:rightChars="22" w:firstLine="1"/>
        <w:jc w:val="center"/>
        <w:rPr>
          <w:rFonts w:eastAsia="华文中宋"/>
          <w:sz w:val="44"/>
          <w:szCs w:val="44"/>
        </w:rPr>
      </w:pPr>
      <w:r>
        <w:rPr>
          <w:rFonts w:hint="eastAsia" w:eastAsia="华文中宋"/>
          <w:sz w:val="44"/>
          <w:szCs w:val="44"/>
        </w:rPr>
        <w:t>（系列）专业技术资格复审申请表</w:t>
      </w:r>
    </w:p>
    <w:p>
      <w:pPr>
        <w:jc w:val="center"/>
        <w:rPr>
          <w:szCs w:val="21"/>
        </w:rPr>
      </w:pPr>
    </w:p>
    <w:p>
      <w:pPr>
        <w:jc w:val="center"/>
        <w:rPr>
          <w:sz w:val="36"/>
          <w:szCs w:val="36"/>
        </w:rPr>
      </w:pPr>
    </w:p>
    <w:p>
      <w:pPr>
        <w:jc w:val="center"/>
        <w:rPr>
          <w:sz w:val="36"/>
          <w:szCs w:val="36"/>
        </w:rPr>
      </w:pPr>
    </w:p>
    <w:p/>
    <w:p/>
    <w:p/>
    <w:p/>
    <w:p/>
    <w:p/>
    <w:p/>
    <w:p/>
    <w:tbl>
      <w:tblPr>
        <w:tblStyle w:val="3"/>
        <w:tblW w:w="0" w:type="auto"/>
        <w:tblInd w:w="1101" w:type="dxa"/>
        <w:tblLayout w:type="fixed"/>
        <w:tblCellMar>
          <w:top w:w="0" w:type="dxa"/>
          <w:left w:w="108" w:type="dxa"/>
          <w:bottom w:w="0" w:type="dxa"/>
          <w:right w:w="108" w:type="dxa"/>
        </w:tblCellMar>
      </w:tblPr>
      <w:tblGrid>
        <w:gridCol w:w="1734"/>
        <w:gridCol w:w="4928"/>
      </w:tblGrid>
      <w:tr>
        <w:tblPrEx>
          <w:tblCellMar>
            <w:top w:w="0" w:type="dxa"/>
            <w:left w:w="108" w:type="dxa"/>
            <w:bottom w:w="0" w:type="dxa"/>
            <w:right w:w="108" w:type="dxa"/>
          </w:tblCellMar>
        </w:tblPrEx>
        <w:tc>
          <w:tcPr>
            <w:tcW w:w="1734" w:type="dxa"/>
            <w:vAlign w:val="center"/>
          </w:tcPr>
          <w:p>
            <w:pPr>
              <w:spacing w:line="560" w:lineRule="exact"/>
              <w:rPr>
                <w:sz w:val="28"/>
              </w:rPr>
            </w:pPr>
            <w:r>
              <w:rPr>
                <w:rFonts w:hint="eastAsia"/>
                <w:sz w:val="28"/>
              </w:rPr>
              <w:t>单    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08" w:hRule="atLeast"/>
        </w:trPr>
        <w:tc>
          <w:tcPr>
            <w:tcW w:w="1734" w:type="dxa"/>
            <w:vAlign w:val="center"/>
          </w:tcPr>
          <w:p>
            <w:pPr>
              <w:spacing w:line="560" w:lineRule="exact"/>
              <w:rPr>
                <w:sz w:val="28"/>
              </w:rPr>
            </w:pPr>
            <w:r>
              <w:rPr>
                <w:rFonts w:hint="eastAsia"/>
                <w:sz w:val="28"/>
              </w:rPr>
              <w:t>姓    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78" w:hRule="atLeast"/>
        </w:trPr>
        <w:tc>
          <w:tcPr>
            <w:tcW w:w="1734" w:type="dxa"/>
            <w:vAlign w:val="center"/>
          </w:tcPr>
          <w:p>
            <w:pPr>
              <w:snapToGrid w:val="0"/>
              <w:rPr>
                <w:sz w:val="28"/>
              </w:rPr>
            </w:pPr>
            <w:r>
              <w:rPr>
                <w:rFonts w:hint="eastAsia"/>
                <w:sz w:val="28"/>
              </w:rPr>
              <w:t>现任专业</w:t>
            </w:r>
          </w:p>
          <w:p>
            <w:pPr>
              <w:snapToGrid w:val="0"/>
              <w:rPr>
                <w:sz w:val="28"/>
              </w:rPr>
            </w:pPr>
            <w:r>
              <w:rPr>
                <w:rFonts w:hint="eastAsia"/>
                <w:sz w:val="28"/>
              </w:rPr>
              <w:t>技术资格：</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pPr>
        <w:rPr>
          <w:sz w:val="28"/>
        </w:rPr>
      </w:pPr>
    </w:p>
    <w:p>
      <w:pPr>
        <w:rPr>
          <w:sz w:val="28"/>
        </w:rPr>
      </w:pPr>
    </w:p>
    <w:p/>
    <w:p/>
    <w:p/>
    <w:p/>
    <w:p>
      <w:pPr>
        <w:jc w:val="center"/>
        <w:rPr>
          <w:bCs/>
          <w:sz w:val="30"/>
        </w:rPr>
      </w:pPr>
      <w:r>
        <w:rPr>
          <w:rFonts w:hint="eastAsia"/>
          <w:bCs/>
          <w:sz w:val="30"/>
        </w:rPr>
        <w:t>填表时间：     年   月   日</w:t>
      </w:r>
    </w:p>
    <w:p>
      <w:pPr>
        <w:jc w:val="center"/>
        <w:rPr>
          <w:bCs/>
          <w:sz w:val="30"/>
        </w:rPr>
      </w:pPr>
      <w:r>
        <w:rPr>
          <w:rFonts w:hint="eastAsia"/>
          <w:bCs/>
          <w:sz w:val="30"/>
        </w:rPr>
        <w:t>中国腐蚀与防护学会</w:t>
      </w:r>
    </w:p>
    <w:p>
      <w:pPr>
        <w:jc w:val="center"/>
        <w:rPr>
          <w:sz w:val="44"/>
          <w:szCs w:val="44"/>
        </w:rPr>
      </w:pPr>
      <w:r>
        <w:rPr>
          <w:sz w:val="44"/>
          <w:szCs w:val="44"/>
        </w:rPr>
        <w:br w:type="page"/>
      </w:r>
      <w:r>
        <w:rPr>
          <w:rFonts w:hint="eastAsia"/>
          <w:sz w:val="44"/>
          <w:szCs w:val="44"/>
        </w:rPr>
        <w:t>填  表  说  明</w:t>
      </w:r>
    </w:p>
    <w:p>
      <w:pPr>
        <w:rPr>
          <w:sz w:val="44"/>
          <w:szCs w:val="44"/>
        </w:rPr>
      </w:pP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本申请表是对专业技术人员技术资格复审的重要依据，申请者应根据要求实事求是地填写，并向学会专业技术资格认证 中心提交纸质版申请表（原件一份），同时提交与纸质版申请表内容相同的电子版（</w:t>
      </w:r>
      <w:r>
        <w:rPr>
          <w:rFonts w:ascii="宋体" w:hAnsi="宋体"/>
          <w:sz w:val="24"/>
        </w:rPr>
        <w:t>Word/WPS</w:t>
      </w:r>
      <w:r>
        <w:rPr>
          <w:rFonts w:hint="eastAsia" w:ascii="宋体" w:hAnsi="宋体"/>
          <w:sz w:val="24"/>
        </w:rPr>
        <w:t>）文本。</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自取得现有专业技术资格以来的工作经历及业绩”一栏应能反映出申请者自取得现有专业技术资格以来所从事腐蚀与防护专业技术工作的经历和主要业绩。如参加了哪些工程项目/专业工作、项目性质、本人作用、项目的社会和/或经济效益等，所获得过的科技奖励和本人在奖项中的排名次序。</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参加学术活动情况”一栏应填写申请人五年来参加的腐蚀与防护专业领域相关的学术活动。学术活动包括但不限于各种继续教育或专业技术培训、学会及下属各专业委员会组织的各种学术会议、参观工业技术展览等。</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“申请人推荐单位（工作单位）意见”一栏由申请人推荐单位或工作单位主管部门填写，需有负责人签字并加盖公章，推荐意见应包括下列内容：应</w:t>
      </w:r>
      <w:r>
        <w:rPr>
          <w:rFonts w:ascii="宋体" w:hAnsi="宋体"/>
          <w:sz w:val="24"/>
        </w:rPr>
        <w:t>重点</w:t>
      </w:r>
      <w:r>
        <w:rPr>
          <w:rFonts w:hint="eastAsia" w:ascii="宋体" w:hAnsi="宋体"/>
          <w:sz w:val="24"/>
        </w:rPr>
        <w:t>证明申请人填写的内容属实；单位对申请人职业道德和专业技术水平的评价，是否同意复审申请人的申请以及申请材料在本单位内部进行公示的情况等。单位公章应是独立法人印章。</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本申请表可在中国腐蚀与防护学会网站（</w:t>
      </w:r>
      <w:r>
        <w:fldChar w:fldCharType="begin"/>
      </w:r>
      <w:r>
        <w:instrText xml:space="preserve"> HYPERLINK "http://www.cscp.org.cn" </w:instrText>
      </w:r>
      <w:r>
        <w:fldChar w:fldCharType="separate"/>
      </w:r>
      <w:r>
        <w:rPr>
          <w:rStyle w:val="6"/>
          <w:rFonts w:hint="eastAsia" w:ascii="宋体" w:hAnsi="宋体"/>
          <w:sz w:val="24"/>
        </w:rPr>
        <w:t>http://www.cscp.org.cn</w:t>
      </w:r>
      <w:r>
        <w:rPr>
          <w:rStyle w:val="6"/>
          <w:rFonts w:hint="eastAsia" w:ascii="宋体" w:hAnsi="宋体"/>
          <w:sz w:val="24"/>
        </w:rPr>
        <w:fldChar w:fldCharType="end"/>
      </w:r>
      <w:r>
        <w:rPr>
          <w:rFonts w:hint="eastAsia" w:ascii="宋体" w:hAnsi="宋体"/>
          <w:sz w:val="24"/>
        </w:rPr>
        <w:t>）上下载。</w:t>
      </w:r>
    </w:p>
    <w:p>
      <w:pPr>
        <w:widowControl w:val="0"/>
        <w:numPr>
          <w:ilvl w:val="0"/>
          <w:numId w:val="1"/>
        </w:numPr>
        <w:spacing w:line="480" w:lineRule="exact"/>
        <w:ind w:left="0" w:firstLine="480" w:firstLineChars="200"/>
        <w:jc w:val="both"/>
        <w:rPr>
          <w:rFonts w:ascii="宋体" w:hAnsi="宋体"/>
          <w:sz w:val="24"/>
        </w:rPr>
      </w:pPr>
      <w:r>
        <w:rPr>
          <w:rFonts w:ascii="宋体" w:hAnsi="宋体"/>
          <w:sz w:val="24"/>
        </w:rPr>
        <w:t>申请人需提交本人近期免冠</w:t>
      </w:r>
      <w:r>
        <w:rPr>
          <w:rFonts w:hint="eastAsia" w:ascii="宋体" w:hAnsi="宋体"/>
          <w:sz w:val="24"/>
        </w:rPr>
        <w:t>2寸证件照片，照片背面需注明姓名。</w:t>
      </w:r>
    </w:p>
    <w:p>
      <w:pPr>
        <w:widowControl w:val="0"/>
        <w:numPr>
          <w:ilvl w:val="0"/>
          <w:numId w:val="1"/>
        </w:numPr>
        <w:spacing w:line="480" w:lineRule="exact"/>
        <w:ind w:left="0" w:firstLine="480" w:firstLineChars="200"/>
        <w:rPr>
          <w:rFonts w:ascii="宋体" w:hAnsi="宋体"/>
          <w:sz w:val="24"/>
        </w:rPr>
      </w:pPr>
      <w:r>
        <w:rPr>
          <w:rFonts w:hint="eastAsia" w:ascii="宋体" w:hAnsi="宋体"/>
          <w:sz w:val="24"/>
        </w:rPr>
        <w:t>联系方式：</w:t>
      </w:r>
    </w:p>
    <w:p>
      <w:pPr>
        <w:spacing w:line="480" w:lineRule="exact"/>
        <w:ind w:firstLine="851"/>
        <w:rPr>
          <w:rFonts w:ascii="宋体" w:hAnsi="宋体"/>
          <w:sz w:val="24"/>
        </w:rPr>
      </w:pPr>
      <w:r>
        <w:rPr>
          <w:rFonts w:hint="eastAsia" w:ascii="宋体" w:hAnsi="宋体"/>
          <w:sz w:val="24"/>
        </w:rPr>
        <w:t xml:space="preserve">E-mail: </w:t>
      </w:r>
      <w:r>
        <w:fldChar w:fldCharType="begin"/>
      </w:r>
      <w:r>
        <w:instrText xml:space="preserve"> HYPERLINK "mailto:13263288805@163.com、13611354516@163.com" </w:instrText>
      </w:r>
      <w:r>
        <w:fldChar w:fldCharType="separate"/>
      </w:r>
      <w:r>
        <w:rPr>
          <w:rFonts w:ascii="宋体" w:hAnsi="宋体"/>
          <w:sz w:val="24"/>
        </w:rPr>
        <w:t>13263288805@163.com、13611354516@163.com</w:t>
      </w:r>
      <w:r>
        <w:rPr>
          <w:rFonts w:ascii="宋体" w:hAnsi="宋体"/>
          <w:sz w:val="24"/>
        </w:rPr>
        <w:fldChar w:fldCharType="end"/>
      </w:r>
    </w:p>
    <w:p>
      <w:pPr>
        <w:spacing w:line="480" w:lineRule="exact"/>
        <w:ind w:firstLine="851"/>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 xml:space="preserve">： </w:t>
      </w:r>
      <w:r>
        <w:rPr>
          <w:rFonts w:ascii="宋体" w:hAnsi="宋体"/>
          <w:sz w:val="24"/>
        </w:rPr>
        <w:t xml:space="preserve">   </w:t>
      </w:r>
      <w:r>
        <w:rPr>
          <w:rFonts w:hint="eastAsia" w:ascii="宋体" w:hAnsi="宋体"/>
          <w:sz w:val="24"/>
        </w:rPr>
        <w:t>0</w:t>
      </w:r>
      <w:r>
        <w:rPr>
          <w:rFonts w:ascii="宋体" w:hAnsi="宋体"/>
          <w:sz w:val="24"/>
        </w:rPr>
        <w:t>10</w:t>
      </w:r>
      <w:r>
        <w:rPr>
          <w:rFonts w:hint="eastAsia" w:ascii="宋体" w:hAnsi="宋体"/>
          <w:sz w:val="24"/>
        </w:rPr>
        <w:t xml:space="preserve">-82372305、 </w:t>
      </w:r>
      <w:r>
        <w:rPr>
          <w:rFonts w:ascii="宋体" w:hAnsi="宋体"/>
          <w:sz w:val="24"/>
        </w:rPr>
        <w:t xml:space="preserve">   </w:t>
      </w:r>
      <w:r>
        <w:rPr>
          <w:rFonts w:hint="eastAsia" w:ascii="宋体" w:hAnsi="宋体"/>
          <w:sz w:val="24"/>
        </w:rPr>
        <w:t>010-</w:t>
      </w:r>
      <w:r>
        <w:rPr>
          <w:rFonts w:ascii="宋体" w:hAnsi="宋体"/>
          <w:sz w:val="24"/>
        </w:rPr>
        <w:t>62320080</w:t>
      </w:r>
    </w:p>
    <w:p>
      <w:pPr>
        <w:tabs>
          <w:tab w:val="left" w:pos="1040"/>
        </w:tabs>
        <w:snapToGrid w:val="0"/>
        <w:spacing w:after="156" w:afterLines="50"/>
        <w:jc w:val="center"/>
        <w:rPr>
          <w:rFonts w:ascii="方正兰亭超细黑简体" w:eastAsia="方正兰亭超细黑简体"/>
          <w:sz w:val="44"/>
          <w:szCs w:val="44"/>
        </w:rPr>
      </w:pPr>
      <w:r>
        <w:rPr>
          <w:rFonts w:eastAsia="黑体"/>
          <w:sz w:val="44"/>
          <w:szCs w:val="44"/>
        </w:rPr>
        <w:br w:type="page"/>
      </w:r>
      <w:r>
        <w:rPr>
          <w:rFonts w:hint="eastAsia" w:ascii="方正兰亭超细黑简体" w:eastAsia="方正兰亭超细黑简体"/>
          <w:sz w:val="44"/>
          <w:szCs w:val="44"/>
        </w:rPr>
        <w:t>承诺书</w:t>
      </w:r>
    </w:p>
    <w:p>
      <w:pPr>
        <w:tabs>
          <w:tab w:val="left" w:pos="1040"/>
        </w:tabs>
        <w:snapToGrid w:val="0"/>
        <w:spacing w:after="156" w:afterLines="50"/>
        <w:rPr>
          <w:sz w:val="44"/>
          <w:szCs w:val="44"/>
        </w:rPr>
      </w:pPr>
    </w:p>
    <w:p>
      <w:pPr>
        <w:tabs>
          <w:tab w:val="left" w:pos="1040"/>
        </w:tabs>
        <w:snapToGrid w:val="0"/>
        <w:spacing w:line="360" w:lineRule="auto"/>
        <w:ind w:firstLine="643" w:firstLineChars="200"/>
        <w:rPr>
          <w:rFonts w:ascii="仿宋" w:hAnsi="仿宋" w:eastAsia="仿宋"/>
          <w:sz w:val="32"/>
          <w:szCs w:val="32"/>
        </w:rPr>
      </w:pPr>
      <w:r>
        <w:rPr>
          <w:rFonts w:ascii="仿宋" w:hAnsi="仿宋" w:eastAsia="仿宋"/>
          <w:b/>
          <w:sz w:val="32"/>
          <w:szCs w:val="32"/>
        </w:rPr>
        <w:t>本人承诺</w:t>
      </w:r>
      <w:r>
        <w:rPr>
          <w:rFonts w:hint="eastAsia" w:ascii="仿宋" w:hAnsi="仿宋" w:eastAsia="仿宋"/>
          <w:b/>
          <w:sz w:val="32"/>
          <w:szCs w:val="32"/>
        </w:rPr>
        <w:t>：</w:t>
      </w:r>
      <w:r>
        <w:rPr>
          <w:rFonts w:ascii="仿宋" w:hAnsi="仿宋" w:eastAsia="仿宋"/>
          <w:sz w:val="32"/>
          <w:szCs w:val="32"/>
        </w:rPr>
        <w:t>本复审申请表</w:t>
      </w:r>
      <w:r>
        <w:rPr>
          <w:rFonts w:hint="eastAsia" w:ascii="仿宋" w:hAnsi="仿宋" w:eastAsia="仿宋"/>
          <w:sz w:val="32"/>
          <w:szCs w:val="32"/>
        </w:rPr>
        <w:t>由</w:t>
      </w:r>
      <w:r>
        <w:rPr>
          <w:rFonts w:ascii="仿宋" w:hAnsi="仿宋" w:eastAsia="仿宋"/>
          <w:sz w:val="32"/>
          <w:szCs w:val="32"/>
        </w:rPr>
        <w:t>申请人本人</w:t>
      </w:r>
      <w:r>
        <w:rPr>
          <w:rFonts w:hint="eastAsia" w:ascii="仿宋" w:hAnsi="仿宋" w:eastAsia="仿宋"/>
          <w:sz w:val="32"/>
          <w:szCs w:val="32"/>
        </w:rPr>
        <w:t>撰写，</w:t>
      </w:r>
      <w:r>
        <w:rPr>
          <w:rFonts w:ascii="仿宋" w:hAnsi="仿宋" w:eastAsia="仿宋"/>
          <w:sz w:val="32"/>
          <w:szCs w:val="32"/>
        </w:rPr>
        <w:t>内容真实</w:t>
      </w:r>
      <w:r>
        <w:rPr>
          <w:rFonts w:hint="eastAsia" w:ascii="仿宋" w:hAnsi="仿宋" w:eastAsia="仿宋"/>
          <w:sz w:val="32"/>
          <w:szCs w:val="32"/>
        </w:rPr>
        <w:t>，不存在违法、违纪和中国科学技术协会所列出的学术不端行为，所述业绩等内容</w:t>
      </w:r>
      <w:r>
        <w:rPr>
          <w:rFonts w:ascii="仿宋" w:hAnsi="仿宋" w:eastAsia="仿宋"/>
          <w:sz w:val="32"/>
          <w:szCs w:val="32"/>
        </w:rPr>
        <w:t>真实</w:t>
      </w:r>
      <w:r>
        <w:rPr>
          <w:rFonts w:hint="eastAsia" w:ascii="仿宋" w:hAnsi="仿宋" w:eastAsia="仿宋"/>
          <w:sz w:val="32"/>
          <w:szCs w:val="32"/>
        </w:rPr>
        <w:t>无误，</w:t>
      </w:r>
      <w:r>
        <w:rPr>
          <w:rFonts w:ascii="仿宋" w:hAnsi="仿宋" w:eastAsia="仿宋"/>
          <w:sz w:val="32"/>
          <w:szCs w:val="32"/>
        </w:rPr>
        <w:t>不存在弄虚作假的行为</w:t>
      </w:r>
      <w:r>
        <w:rPr>
          <w:rFonts w:hint="eastAsia" w:ascii="仿宋" w:hAnsi="仿宋" w:eastAsia="仿宋"/>
          <w:sz w:val="32"/>
          <w:szCs w:val="32"/>
        </w:rPr>
        <w:t>。</w:t>
      </w:r>
    </w:p>
    <w:p>
      <w:pPr>
        <w:tabs>
          <w:tab w:val="left" w:pos="1040"/>
        </w:tabs>
        <w:snapToGrid w:val="0"/>
        <w:spacing w:line="360" w:lineRule="auto"/>
        <w:ind w:firstLine="640" w:firstLineChars="200"/>
        <w:rPr>
          <w:rFonts w:ascii="仿宋" w:hAnsi="仿宋" w:eastAsia="仿宋"/>
          <w:sz w:val="32"/>
          <w:szCs w:val="32"/>
        </w:rPr>
      </w:pPr>
      <w:r>
        <w:rPr>
          <w:rFonts w:ascii="仿宋" w:hAnsi="仿宋" w:eastAsia="仿宋"/>
          <w:sz w:val="32"/>
          <w:szCs w:val="32"/>
        </w:rPr>
        <w:t>如违反以上承诺</w:t>
      </w:r>
      <w:r>
        <w:rPr>
          <w:rFonts w:hint="eastAsia" w:ascii="仿宋" w:hAnsi="仿宋" w:eastAsia="仿宋"/>
          <w:sz w:val="32"/>
          <w:szCs w:val="32"/>
        </w:rPr>
        <w:t>，</w:t>
      </w:r>
      <w:r>
        <w:rPr>
          <w:rFonts w:ascii="仿宋" w:hAnsi="仿宋" w:eastAsia="仿宋"/>
          <w:sz w:val="32"/>
          <w:szCs w:val="32"/>
        </w:rPr>
        <w:t>本人愿承担相应的责任</w:t>
      </w:r>
      <w:r>
        <w:rPr>
          <w:rFonts w:hint="eastAsia" w:ascii="仿宋" w:hAnsi="仿宋" w:eastAsia="仿宋"/>
          <w:sz w:val="32"/>
          <w:szCs w:val="32"/>
        </w:rPr>
        <w:t>，并自动</w:t>
      </w:r>
      <w:r>
        <w:rPr>
          <w:rFonts w:ascii="仿宋" w:hAnsi="仿宋" w:eastAsia="仿宋"/>
          <w:sz w:val="32"/>
          <w:szCs w:val="32"/>
        </w:rPr>
        <w:t>放弃复审专业技术资格</w:t>
      </w:r>
      <w:r>
        <w:rPr>
          <w:rFonts w:hint="eastAsia" w:ascii="仿宋" w:hAnsi="仿宋" w:eastAsia="仿宋"/>
          <w:sz w:val="32"/>
          <w:szCs w:val="32"/>
        </w:rPr>
        <w:t>认证</w:t>
      </w:r>
      <w:r>
        <w:rPr>
          <w:rFonts w:ascii="仿宋" w:hAnsi="仿宋" w:eastAsia="仿宋"/>
          <w:sz w:val="32"/>
          <w:szCs w:val="32"/>
        </w:rPr>
        <w:t>的权利</w:t>
      </w:r>
      <w:r>
        <w:rPr>
          <w:rFonts w:hint="eastAsia" w:ascii="仿宋" w:hAnsi="仿宋" w:eastAsia="仿宋"/>
          <w:sz w:val="32"/>
          <w:szCs w:val="32"/>
        </w:rPr>
        <w:t>。</w:t>
      </w: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承诺人</w:t>
      </w:r>
      <w:r>
        <w:rPr>
          <w:rFonts w:hint="eastAsia" w:ascii="仿宋" w:hAnsi="仿宋" w:eastAsia="仿宋"/>
          <w:sz w:val="32"/>
          <w:szCs w:val="32"/>
        </w:rPr>
        <w:t>（签字）：</w:t>
      </w: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p>
      <w:pPr>
        <w:tabs>
          <w:tab w:val="left" w:pos="1040"/>
        </w:tabs>
        <w:snapToGrid w:val="0"/>
        <w:spacing w:line="360" w:lineRule="auto"/>
        <w:jc w:val="center"/>
        <w:rPr>
          <w:rFonts w:eastAsia="黑体"/>
          <w:sz w:val="44"/>
          <w:szCs w:val="44"/>
        </w:rPr>
      </w:pPr>
      <w:r>
        <w:rPr>
          <w:rFonts w:eastAsia="黑体"/>
          <w:sz w:val="44"/>
          <w:szCs w:val="44"/>
        </w:rPr>
        <w:br w:type="page"/>
      </w:r>
      <w:r>
        <w:rPr>
          <w:rFonts w:hint="eastAsia" w:eastAsia="黑体"/>
          <w:sz w:val="44"/>
          <w:szCs w:val="44"/>
        </w:rPr>
        <w:t>基  本  情  况</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8"/>
        <w:gridCol w:w="6"/>
        <w:gridCol w:w="1263"/>
        <w:gridCol w:w="538"/>
        <w:gridCol w:w="709"/>
        <w:gridCol w:w="142"/>
        <w:gridCol w:w="850"/>
        <w:gridCol w:w="709"/>
        <w:gridCol w:w="901"/>
        <w:gridCol w:w="91"/>
        <w:gridCol w:w="70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姓  名</w:t>
            </w:r>
          </w:p>
        </w:tc>
        <w:tc>
          <w:tcPr>
            <w:tcW w:w="1807" w:type="dxa"/>
            <w:gridSpan w:val="3"/>
            <w:vAlign w:val="center"/>
          </w:tcPr>
          <w:p>
            <w:pPr>
              <w:snapToGrid w:val="0"/>
              <w:jc w:val="center"/>
              <w:rPr>
                <w:sz w:val="24"/>
              </w:rPr>
            </w:pPr>
          </w:p>
        </w:tc>
        <w:tc>
          <w:tcPr>
            <w:tcW w:w="851" w:type="dxa"/>
            <w:gridSpan w:val="2"/>
            <w:vAlign w:val="center"/>
          </w:tcPr>
          <w:p>
            <w:pPr>
              <w:snapToGrid w:val="0"/>
              <w:jc w:val="center"/>
              <w:rPr>
                <w:sz w:val="24"/>
              </w:rPr>
            </w:pPr>
            <w:r>
              <w:rPr>
                <w:rFonts w:hint="eastAsia"/>
                <w:sz w:val="24"/>
              </w:rPr>
              <w:t>拼 音</w:t>
            </w:r>
          </w:p>
        </w:tc>
        <w:tc>
          <w:tcPr>
            <w:tcW w:w="2460" w:type="dxa"/>
            <w:gridSpan w:val="3"/>
            <w:vAlign w:val="center"/>
          </w:tcPr>
          <w:p>
            <w:pPr>
              <w:snapToGrid w:val="0"/>
              <w:jc w:val="center"/>
              <w:rPr>
                <w:sz w:val="24"/>
              </w:rPr>
            </w:pPr>
          </w:p>
        </w:tc>
        <w:tc>
          <w:tcPr>
            <w:tcW w:w="1821" w:type="dxa"/>
            <w:gridSpan w:val="3"/>
            <w:vMerge w:val="restart"/>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身份证号</w:t>
            </w:r>
          </w:p>
        </w:tc>
        <w:tc>
          <w:tcPr>
            <w:tcW w:w="2658" w:type="dxa"/>
            <w:gridSpan w:val="5"/>
            <w:vAlign w:val="center"/>
          </w:tcPr>
          <w:p>
            <w:pPr>
              <w:snapToGrid w:val="0"/>
              <w:jc w:val="center"/>
              <w:rPr>
                <w:sz w:val="24"/>
              </w:rPr>
            </w:pPr>
          </w:p>
        </w:tc>
        <w:tc>
          <w:tcPr>
            <w:tcW w:w="850" w:type="dxa"/>
            <w:vAlign w:val="center"/>
          </w:tcPr>
          <w:p>
            <w:pPr>
              <w:snapToGrid w:val="0"/>
              <w:jc w:val="center"/>
              <w:rPr>
                <w:sz w:val="24"/>
              </w:rPr>
            </w:pPr>
            <w:r>
              <w:rPr>
                <w:rFonts w:hint="eastAsia"/>
                <w:sz w:val="24"/>
              </w:rPr>
              <w:t>性别</w:t>
            </w:r>
          </w:p>
        </w:tc>
        <w:tc>
          <w:tcPr>
            <w:tcW w:w="1610" w:type="dxa"/>
            <w:gridSpan w:val="2"/>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参加工作时间</w:t>
            </w:r>
          </w:p>
        </w:tc>
        <w:tc>
          <w:tcPr>
            <w:tcW w:w="1807" w:type="dxa"/>
            <w:gridSpan w:val="3"/>
            <w:vAlign w:val="center"/>
          </w:tcPr>
          <w:p>
            <w:pPr>
              <w:snapToGrid w:val="0"/>
              <w:jc w:val="center"/>
              <w:rPr>
                <w:sz w:val="24"/>
              </w:rPr>
            </w:pPr>
            <w:r>
              <w:rPr>
                <w:rFonts w:hint="eastAsia"/>
                <w:sz w:val="24"/>
              </w:rPr>
              <w:t xml:space="preserve"> </w:t>
            </w:r>
            <w:r>
              <w:rPr>
                <w:sz w:val="24"/>
              </w:rPr>
              <w:t xml:space="preserve">  </w:t>
            </w:r>
            <w:r>
              <w:rPr>
                <w:rFonts w:hint="eastAsia"/>
                <w:sz w:val="24"/>
              </w:rPr>
              <w:t xml:space="preserve">年 </w:t>
            </w:r>
            <w:r>
              <w:rPr>
                <w:sz w:val="24"/>
              </w:rPr>
              <w:t xml:space="preserve">  月</w:t>
            </w:r>
          </w:p>
        </w:tc>
        <w:tc>
          <w:tcPr>
            <w:tcW w:w="1701" w:type="dxa"/>
            <w:gridSpan w:val="3"/>
            <w:vAlign w:val="center"/>
          </w:tcPr>
          <w:p>
            <w:pPr>
              <w:snapToGrid w:val="0"/>
              <w:jc w:val="center"/>
              <w:rPr>
                <w:sz w:val="24"/>
              </w:rPr>
            </w:pPr>
            <w:r>
              <w:rPr>
                <w:rFonts w:hint="eastAsia"/>
                <w:sz w:val="24"/>
              </w:rPr>
              <w:t>邮  编</w:t>
            </w:r>
          </w:p>
        </w:tc>
        <w:tc>
          <w:tcPr>
            <w:tcW w:w="1610" w:type="dxa"/>
            <w:gridSpan w:val="2"/>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工作单位</w:t>
            </w:r>
          </w:p>
        </w:tc>
        <w:tc>
          <w:tcPr>
            <w:tcW w:w="5118" w:type="dxa"/>
            <w:gridSpan w:val="8"/>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通讯地址</w:t>
            </w:r>
          </w:p>
        </w:tc>
        <w:tc>
          <w:tcPr>
            <w:tcW w:w="6939" w:type="dxa"/>
            <w:gridSpan w:val="11"/>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电   话</w:t>
            </w:r>
          </w:p>
        </w:tc>
        <w:tc>
          <w:tcPr>
            <w:tcW w:w="2516" w:type="dxa"/>
            <w:gridSpan w:val="4"/>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传  真</w:t>
            </w:r>
          </w:p>
        </w:tc>
        <w:tc>
          <w:tcPr>
            <w:tcW w:w="3431"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手   机</w:t>
            </w:r>
          </w:p>
        </w:tc>
        <w:tc>
          <w:tcPr>
            <w:tcW w:w="2516" w:type="dxa"/>
            <w:gridSpan w:val="4"/>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E-mail</w:t>
            </w:r>
          </w:p>
        </w:tc>
        <w:tc>
          <w:tcPr>
            <w:tcW w:w="3431"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restart"/>
            <w:vAlign w:val="center"/>
          </w:tcPr>
          <w:p>
            <w:pPr>
              <w:snapToGrid w:val="0"/>
              <w:spacing w:line="360" w:lineRule="auto"/>
              <w:jc w:val="center"/>
              <w:rPr>
                <w:sz w:val="24"/>
              </w:rPr>
            </w:pPr>
            <w:r>
              <w:rPr>
                <w:rFonts w:hint="eastAsia"/>
                <w:sz w:val="24"/>
              </w:rPr>
              <w:t>最</w:t>
            </w:r>
          </w:p>
          <w:p>
            <w:pPr>
              <w:snapToGrid w:val="0"/>
              <w:spacing w:line="360" w:lineRule="auto"/>
              <w:jc w:val="center"/>
              <w:rPr>
                <w:sz w:val="24"/>
              </w:rPr>
            </w:pPr>
            <w:r>
              <w:rPr>
                <w:rFonts w:hint="eastAsia"/>
                <w:sz w:val="24"/>
              </w:rPr>
              <w:t>高</w:t>
            </w:r>
          </w:p>
          <w:p>
            <w:pPr>
              <w:snapToGrid w:val="0"/>
              <w:spacing w:line="360" w:lineRule="auto"/>
              <w:jc w:val="center"/>
              <w:rPr>
                <w:sz w:val="24"/>
              </w:rPr>
            </w:pPr>
            <w:r>
              <w:rPr>
                <w:rFonts w:hint="eastAsia"/>
                <w:sz w:val="24"/>
              </w:rPr>
              <w:t>学</w:t>
            </w:r>
          </w:p>
          <w:p>
            <w:pPr>
              <w:snapToGrid w:val="0"/>
              <w:jc w:val="center"/>
              <w:rPr>
                <w:sz w:val="24"/>
              </w:rPr>
            </w:pPr>
            <w:r>
              <w:rPr>
                <w:rFonts w:hint="eastAsia"/>
                <w:sz w:val="24"/>
              </w:rPr>
              <w:t>历</w:t>
            </w:r>
          </w:p>
        </w:tc>
        <w:tc>
          <w:tcPr>
            <w:tcW w:w="2865" w:type="dxa"/>
            <w:gridSpan w:val="4"/>
            <w:vAlign w:val="center"/>
          </w:tcPr>
          <w:p>
            <w:pPr>
              <w:snapToGrid w:val="0"/>
              <w:jc w:val="center"/>
              <w:rPr>
                <w:sz w:val="24"/>
              </w:rPr>
            </w:pPr>
            <w:r>
              <w:rPr>
                <w:rFonts w:hint="eastAsia"/>
                <w:sz w:val="24"/>
              </w:rPr>
              <w:t>毕（肄、结）业时间</w:t>
            </w:r>
          </w:p>
        </w:tc>
        <w:tc>
          <w:tcPr>
            <w:tcW w:w="5132" w:type="dxa"/>
            <w:gridSpan w:val="8"/>
            <w:tcBorders>
              <w:bottom w:val="single" w:color="auto" w:sz="4" w:space="0"/>
            </w:tcBorders>
            <w:vAlign w:val="center"/>
          </w:tcPr>
          <w:p>
            <w:pPr>
              <w:snapToGrid w:val="0"/>
              <w:jc w:val="center"/>
              <w:rPr>
                <w:sz w:val="24"/>
              </w:rPr>
            </w:pPr>
            <w:r>
              <w:rPr>
                <w:rFonts w:hint="eastAsia"/>
                <w:sz w:val="24"/>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continue"/>
            <w:vAlign w:val="center"/>
          </w:tcPr>
          <w:p>
            <w:pPr>
              <w:snapToGrid w:val="0"/>
              <w:jc w:val="center"/>
              <w:rPr>
                <w:sz w:val="24"/>
              </w:rPr>
            </w:pPr>
          </w:p>
        </w:tc>
        <w:tc>
          <w:tcPr>
            <w:tcW w:w="2865" w:type="dxa"/>
            <w:gridSpan w:val="4"/>
            <w:vAlign w:val="center"/>
          </w:tcPr>
          <w:p>
            <w:pPr>
              <w:snapToGrid w:val="0"/>
              <w:jc w:val="center"/>
              <w:rPr>
                <w:sz w:val="24"/>
              </w:rPr>
            </w:pPr>
            <w:r>
              <w:rPr>
                <w:rFonts w:hint="eastAsia"/>
                <w:sz w:val="24"/>
              </w:rPr>
              <w:t xml:space="preserve"> </w:t>
            </w:r>
            <w:r>
              <w:rPr>
                <w:sz w:val="24"/>
              </w:rPr>
              <w:t xml:space="preserve">  </w:t>
            </w:r>
            <w:r>
              <w:rPr>
                <w:rFonts w:hint="eastAsia"/>
                <w:sz w:val="24"/>
              </w:rPr>
              <w:t xml:space="preserve">年 </w:t>
            </w:r>
            <w:r>
              <w:rPr>
                <w:sz w:val="24"/>
              </w:rPr>
              <w:t xml:space="preserve">  月</w:t>
            </w:r>
          </w:p>
        </w:tc>
        <w:tc>
          <w:tcPr>
            <w:tcW w:w="5132" w:type="dxa"/>
            <w:gridSpan w:val="8"/>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continue"/>
            <w:vAlign w:val="center"/>
          </w:tcPr>
          <w:p>
            <w:pPr>
              <w:snapToGrid w:val="0"/>
              <w:jc w:val="center"/>
              <w:rPr>
                <w:sz w:val="24"/>
              </w:rPr>
            </w:pPr>
          </w:p>
        </w:tc>
        <w:tc>
          <w:tcPr>
            <w:tcW w:w="1064" w:type="dxa"/>
            <w:gridSpan w:val="2"/>
            <w:vAlign w:val="center"/>
          </w:tcPr>
          <w:p>
            <w:pPr>
              <w:snapToGrid w:val="0"/>
              <w:jc w:val="center"/>
              <w:rPr>
                <w:sz w:val="24"/>
              </w:rPr>
            </w:pPr>
            <w:r>
              <w:rPr>
                <w:rFonts w:hint="eastAsia"/>
                <w:sz w:val="24"/>
              </w:rPr>
              <w:t>专 业</w:t>
            </w:r>
          </w:p>
        </w:tc>
        <w:tc>
          <w:tcPr>
            <w:tcW w:w="1801" w:type="dxa"/>
            <w:gridSpan w:val="2"/>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学制</w:t>
            </w:r>
          </w:p>
        </w:tc>
        <w:tc>
          <w:tcPr>
            <w:tcW w:w="992"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学历</w:t>
            </w:r>
          </w:p>
        </w:tc>
        <w:tc>
          <w:tcPr>
            <w:tcW w:w="992"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学位</w:t>
            </w:r>
          </w:p>
        </w:tc>
        <w:tc>
          <w:tcPr>
            <w:tcW w:w="1021" w:type="dxa"/>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现任专业技术资格</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取得专业技术资格时间</w:t>
            </w:r>
          </w:p>
          <w:p>
            <w:pPr>
              <w:snapToGrid w:val="0"/>
              <w:jc w:val="center"/>
              <w:rPr>
                <w:sz w:val="24"/>
              </w:rPr>
            </w:pPr>
            <w:r>
              <w:rPr>
                <w:rFonts w:hint="eastAsia"/>
                <w:sz w:val="24"/>
              </w:rPr>
              <w:t>及审批机关</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现（兼）任行政职务</w:t>
            </w:r>
          </w:p>
          <w:p>
            <w:pPr>
              <w:snapToGrid w:val="0"/>
              <w:jc w:val="center"/>
              <w:rPr>
                <w:sz w:val="24"/>
              </w:rPr>
            </w:pPr>
            <w:r>
              <w:rPr>
                <w:rFonts w:hint="eastAsia"/>
                <w:sz w:val="24"/>
              </w:rPr>
              <w:t>及任职时间</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参加何种学术团体，任何种职务，有何社会兼职</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懂何种外语达到何种程度</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计算机应用水平或成绩</w:t>
            </w:r>
          </w:p>
        </w:tc>
        <w:tc>
          <w:tcPr>
            <w:tcW w:w="5670" w:type="dxa"/>
            <w:gridSpan w:val="9"/>
            <w:vAlign w:val="center"/>
          </w:tcPr>
          <w:p>
            <w:pPr>
              <w:snapToGrid w:val="0"/>
              <w:jc w:val="center"/>
              <w:rPr>
                <w:sz w:val="24"/>
              </w:rPr>
            </w:pPr>
          </w:p>
        </w:tc>
      </w:tr>
    </w:tbl>
    <w:p>
      <w:pPr>
        <w:spacing w:after="156" w:afterLines="50"/>
        <w:jc w:val="center"/>
        <w:rPr>
          <w:rFonts w:eastAsia="黑体"/>
          <w:sz w:val="36"/>
        </w:rPr>
      </w:pPr>
      <w:r>
        <w:rPr>
          <w:rFonts w:eastAsia="黑体"/>
          <w:sz w:val="36"/>
        </w:rPr>
        <w:br w:type="page"/>
      </w:r>
      <w:r>
        <w:rPr>
          <w:rFonts w:hint="eastAsia" w:eastAsia="黑体"/>
          <w:sz w:val="36"/>
        </w:rPr>
        <w:t>自取得现有专业技术资格以来的工作经历及业绩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9" w:hRule="atLeast"/>
        </w:trPr>
        <w:tc>
          <w:tcPr>
            <w:tcW w:w="8522" w:type="dxa"/>
            <w:tcBorders>
              <w:bottom w:val="nil"/>
            </w:tcBorders>
          </w:tcPr>
          <w:p>
            <w:pPr>
              <w:spacing w:before="156" w:beforeLines="50" w:after="156" w:afterLines="50"/>
              <w:rPr>
                <w:rFonts w:ascii="宋体" w:hAnsi="宋体"/>
                <w:sz w:val="24"/>
                <w:szCs w:val="24"/>
              </w:rPr>
            </w:pPr>
            <w:r>
              <w:rPr>
                <w:rFonts w:hint="eastAsia"/>
                <w:b/>
                <w:sz w:val="24"/>
                <w:szCs w:val="24"/>
              </w:rPr>
              <w:t>（叙述本人自取得现有专业技术资格以来所从事腐蚀与防护专业技术工作的经历和主要业绩。如参加了哪些工程项目/专业工作、项目性质、本人作用、项目的社会和/或经济效益等，所获得过的科技奖励和本人排名次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15" w:hRule="atLeast"/>
        </w:trPr>
        <w:tc>
          <w:tcPr>
            <w:tcW w:w="8522" w:type="dxa"/>
            <w:tcBorders>
              <w:top w:val="nil"/>
            </w:tcBorders>
          </w:tcPr>
          <w:p>
            <w:pPr>
              <w:snapToGrid w:val="0"/>
              <w:spacing w:line="360" w:lineRule="auto"/>
              <w:ind w:firstLine="482" w:firstLineChars="200"/>
              <w:rPr>
                <w:b/>
                <w:sz w:val="24"/>
                <w:szCs w:val="24"/>
              </w:rPr>
            </w:pPr>
          </w:p>
        </w:tc>
      </w:tr>
    </w:tbl>
    <w:p/>
    <w:p>
      <w:pPr>
        <w:snapToGrid w:val="0"/>
        <w:spacing w:after="156" w:afterLines="50"/>
        <w:jc w:val="center"/>
      </w:pPr>
      <w:r>
        <w:rPr>
          <w:rFonts w:eastAsia="黑体"/>
          <w:sz w:val="44"/>
        </w:rPr>
        <w:br w:type="page"/>
      </w:r>
      <w:r>
        <w:rPr>
          <w:rFonts w:hint="eastAsia" w:eastAsia="黑体"/>
          <w:sz w:val="44"/>
          <w:szCs w:val="44"/>
        </w:rPr>
        <w:t>著作、论文、专利及重要技术文件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4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Align w:val="center"/>
          </w:tcPr>
          <w:p>
            <w:pPr>
              <w:snapToGrid w:val="0"/>
              <w:jc w:val="center"/>
              <w:rPr>
                <w:b/>
                <w:sz w:val="24"/>
              </w:rPr>
            </w:pPr>
            <w:r>
              <w:rPr>
                <w:rFonts w:hint="eastAsia"/>
                <w:b/>
                <w:sz w:val="24"/>
              </w:rPr>
              <w:t>日 期</w:t>
            </w:r>
          </w:p>
        </w:tc>
        <w:tc>
          <w:tcPr>
            <w:tcW w:w="3240" w:type="dxa"/>
            <w:vAlign w:val="center"/>
          </w:tcPr>
          <w:p>
            <w:pPr>
              <w:snapToGrid w:val="0"/>
              <w:jc w:val="center"/>
              <w:rPr>
                <w:b/>
                <w:sz w:val="24"/>
              </w:rPr>
            </w:pPr>
            <w:r>
              <w:rPr>
                <w:rFonts w:hint="eastAsia"/>
                <w:b/>
                <w:sz w:val="24"/>
              </w:rPr>
              <w:t>著作（论文、专利）及重要技术文件名称</w:t>
            </w:r>
          </w:p>
        </w:tc>
        <w:tc>
          <w:tcPr>
            <w:tcW w:w="2131" w:type="dxa"/>
            <w:vAlign w:val="center"/>
          </w:tcPr>
          <w:p>
            <w:pPr>
              <w:snapToGrid w:val="0"/>
              <w:jc w:val="center"/>
              <w:rPr>
                <w:b/>
                <w:sz w:val="24"/>
              </w:rPr>
            </w:pPr>
            <w:r>
              <w:rPr>
                <w:rFonts w:hint="eastAsia"/>
                <w:b/>
                <w:sz w:val="24"/>
              </w:rPr>
              <w:t>出版物名称/刊号/专利号</w:t>
            </w:r>
          </w:p>
        </w:tc>
        <w:tc>
          <w:tcPr>
            <w:tcW w:w="2131" w:type="dxa"/>
            <w:vAlign w:val="center"/>
          </w:tcPr>
          <w:p>
            <w:pPr>
              <w:snapToGrid w:val="0"/>
              <w:jc w:val="center"/>
              <w:rPr>
                <w:b/>
                <w:sz w:val="24"/>
              </w:rPr>
            </w:pPr>
            <w:r>
              <w:rPr>
                <w:rFonts w:hint="eastAsia"/>
                <w:b/>
                <w:sz w:val="24"/>
              </w:rPr>
              <w:t>排名次序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1008" w:type="dxa"/>
          </w:tcPr>
          <w:p>
            <w:pPr>
              <w:snapToGrid w:val="0"/>
              <w:spacing w:before="156" w:beforeLines="50" w:line="360" w:lineRule="auto"/>
            </w:pPr>
          </w:p>
        </w:tc>
        <w:tc>
          <w:tcPr>
            <w:tcW w:w="3240" w:type="dxa"/>
          </w:tcPr>
          <w:p>
            <w:pPr>
              <w:snapToGrid w:val="0"/>
              <w:spacing w:before="156" w:beforeLines="50" w:line="360" w:lineRule="auto"/>
            </w:pPr>
          </w:p>
        </w:tc>
        <w:tc>
          <w:tcPr>
            <w:tcW w:w="2131" w:type="dxa"/>
          </w:tcPr>
          <w:p>
            <w:pPr>
              <w:snapToGrid w:val="0"/>
              <w:spacing w:before="156" w:beforeLines="50" w:line="360" w:lineRule="auto"/>
            </w:pPr>
          </w:p>
        </w:tc>
        <w:tc>
          <w:tcPr>
            <w:tcW w:w="2131" w:type="dxa"/>
          </w:tcPr>
          <w:p>
            <w:pPr>
              <w:snapToGrid w:val="0"/>
              <w:spacing w:before="156" w:beforeLines="50" w:line="360" w:lineRule="auto"/>
            </w:pPr>
          </w:p>
        </w:tc>
      </w:tr>
    </w:tbl>
    <w:p/>
    <w:p>
      <w:pPr>
        <w:jc w:val="center"/>
      </w:pPr>
    </w:p>
    <w:p>
      <w:pPr>
        <w:snapToGrid w:val="0"/>
        <w:spacing w:after="156" w:afterLines="50"/>
        <w:jc w:val="center"/>
        <w:rPr>
          <w:rFonts w:eastAsia="黑体"/>
          <w:sz w:val="44"/>
          <w:szCs w:val="44"/>
        </w:rPr>
      </w:pPr>
      <w:r>
        <w:rPr>
          <w:rFonts w:hint="eastAsia" w:eastAsia="黑体"/>
          <w:sz w:val="44"/>
          <w:szCs w:val="44"/>
        </w:rPr>
        <w:t>参加学术活动情况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22" w:type="dxa"/>
            <w:tcBorders>
              <w:bottom w:val="nil"/>
            </w:tcBorders>
          </w:tcPr>
          <w:p>
            <w:pPr>
              <w:spacing w:before="156" w:beforeLines="50" w:after="156" w:afterLines="50"/>
              <w:rPr>
                <w:rFonts w:eastAsia="黑体"/>
                <w:b/>
                <w:sz w:val="24"/>
                <w:szCs w:val="24"/>
              </w:rPr>
            </w:pPr>
            <w:r>
              <w:rPr>
                <w:rFonts w:hint="eastAsia"/>
                <w:b/>
                <w:sz w:val="24"/>
                <w:szCs w:val="24"/>
              </w:rPr>
              <w:t>（学术活动包括但不限于：五年来参加的各种继续教育或专业技术培训、学会及下属各专业委员会组织的各种学术会议、参观工业技术展览等）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0" w:hRule="atLeast"/>
        </w:trPr>
        <w:tc>
          <w:tcPr>
            <w:tcW w:w="8522" w:type="dxa"/>
            <w:tcBorders>
              <w:top w:val="nil"/>
            </w:tcBorders>
          </w:tcPr>
          <w:p>
            <w:pPr>
              <w:snapToGrid w:val="0"/>
              <w:spacing w:line="360" w:lineRule="auto"/>
              <w:ind w:firstLine="402" w:firstLineChars="200"/>
              <w:rPr>
                <w:b/>
                <w:szCs w:val="21"/>
              </w:rPr>
            </w:pPr>
          </w:p>
        </w:tc>
      </w:tr>
    </w:tbl>
    <w:p>
      <w:pPr>
        <w:snapToGrid w:val="0"/>
        <w:spacing w:after="156" w:afterLines="50"/>
        <w:jc w:val="center"/>
      </w:pPr>
      <w:r>
        <w:rPr>
          <w:rFonts w:hint="eastAsia" w:eastAsia="黑体"/>
          <w:sz w:val="44"/>
          <w:szCs w:val="44"/>
        </w:rPr>
        <w:t>申请人工作单位意见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522" w:type="dxa"/>
            <w:tcBorders>
              <w:bottom w:val="nil"/>
            </w:tcBorders>
          </w:tcPr>
          <w:p>
            <w:pPr>
              <w:spacing w:before="156" w:beforeLines="50" w:line="360" w:lineRule="auto"/>
              <w:ind w:left="134" w:leftChars="67" w:right="80" w:rightChars="40" w:firstLine="1"/>
              <w:rPr>
                <w:sz w:val="24"/>
                <w:szCs w:val="24"/>
              </w:rPr>
            </w:pPr>
            <w:r>
              <w:rPr>
                <w:rFonts w:hint="eastAsia"/>
                <w:b/>
                <w:sz w:val="24"/>
                <w:szCs w:val="24"/>
              </w:rPr>
              <w:t>（应</w:t>
            </w:r>
            <w:r>
              <w:rPr>
                <w:b/>
                <w:sz w:val="24"/>
                <w:szCs w:val="24"/>
              </w:rPr>
              <w:t>重点</w:t>
            </w:r>
            <w:r>
              <w:rPr>
                <w:rFonts w:hint="eastAsia"/>
                <w:b/>
                <w:sz w:val="24"/>
                <w:szCs w:val="24"/>
              </w:rPr>
              <w:t>证明申请人填写的内容属实；申请材料在本单位内部进行公示的情况；单位对申请人职业道德和专业技术水平的评价，是否同意复审申请人的申请等）</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522" w:type="dxa"/>
            <w:tcBorders>
              <w:top w:val="nil"/>
            </w:tcBorders>
          </w:tcPr>
          <w:p>
            <w:pPr>
              <w:rPr>
                <w:sz w:val="24"/>
              </w:rPr>
            </w:pPr>
          </w:p>
          <w:p>
            <w:pPr>
              <w:rPr>
                <w:sz w:val="24"/>
              </w:rPr>
            </w:pPr>
            <w:r>
              <w:rPr>
                <w:rFonts w:hint="eastAsia"/>
                <w:sz w:val="24"/>
              </w:rPr>
              <w:t xml:space="preserve">                                                       公  章 </w:t>
            </w:r>
          </w:p>
          <w:p>
            <w:pPr>
              <w:rPr>
                <w:sz w:val="24"/>
              </w:rPr>
            </w:pPr>
            <w:r>
              <w:rPr>
                <w:rFonts w:hint="eastAsia"/>
                <w:sz w:val="24"/>
              </w:rPr>
              <w:t>负责人（签字）：</w:t>
            </w:r>
          </w:p>
          <w:p>
            <w:pPr>
              <w:ind w:firstLine="6240" w:firstLineChars="2600"/>
              <w:rPr>
                <w:sz w:val="24"/>
              </w:rPr>
            </w:pPr>
            <w:r>
              <w:rPr>
                <w:rFonts w:hint="eastAsia"/>
                <w:sz w:val="24"/>
              </w:rPr>
              <w:t>年   月   日</w:t>
            </w:r>
          </w:p>
          <w:p>
            <w:pPr>
              <w:ind w:firstLine="7680" w:firstLineChars="3200"/>
              <w:rPr>
                <w:sz w:val="24"/>
              </w:rPr>
            </w:pPr>
          </w:p>
        </w:tc>
      </w:tr>
    </w:tbl>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22" w:type="dxa"/>
            <w:tcBorders>
              <w:top w:val="nil"/>
              <w:left w:val="nil"/>
              <w:bottom w:val="single" w:color="auto" w:sz="4" w:space="0"/>
              <w:right w:val="nil"/>
            </w:tcBorders>
            <w:vAlign w:val="bottom"/>
          </w:tcPr>
          <w:p>
            <w:pPr>
              <w:spacing w:before="468" w:beforeLines="150" w:after="156" w:afterLines="50" w:line="360" w:lineRule="auto"/>
              <w:ind w:left="134" w:leftChars="67" w:right="214" w:rightChars="107"/>
              <w:jc w:val="center"/>
              <w:rPr>
                <w:rFonts w:hint="eastAsia" w:eastAsia="黑体"/>
                <w:sz w:val="44"/>
                <w:szCs w:val="44"/>
              </w:rPr>
            </w:pPr>
            <w:r>
              <w:rPr>
                <w:rFonts w:hint="eastAsia" w:eastAsia="黑体"/>
                <w:sz w:val="44"/>
                <w:szCs w:val="44"/>
              </w:rPr>
              <w:t>学 会 审 核 意 见</w:t>
            </w:r>
          </w:p>
          <w:p>
            <w:pPr>
              <w:keepNext w:val="0"/>
              <w:keepLines w:val="0"/>
              <w:pageBreakBefore w:val="0"/>
              <w:widowControl/>
              <w:kinsoku/>
              <w:wordWrap/>
              <w:overflowPunct/>
              <w:topLinePunct w:val="0"/>
              <w:autoSpaceDE/>
              <w:autoSpaceDN/>
              <w:bidi w:val="0"/>
              <w:adjustRightInd/>
              <w:snapToGrid/>
              <w:spacing w:line="240" w:lineRule="auto"/>
              <w:ind w:left="134" w:leftChars="67" w:right="214" w:rightChars="107"/>
              <w:jc w:val="left"/>
              <w:textAlignment w:val="auto"/>
              <w:rPr>
                <w:rFonts w:hint="default" w:eastAsia="黑体"/>
                <w:sz w:val="32"/>
                <w:szCs w:val="32"/>
                <w:lang w:val="en-US" w:eastAsia="zh-CN"/>
              </w:rPr>
            </w:pPr>
            <w:r>
              <w:rPr>
                <w:rFonts w:hint="eastAsia" w:ascii="仿宋" w:hAnsi="仿宋" w:eastAsia="仿宋" w:cs="仿宋"/>
                <w:sz w:val="28"/>
                <w:szCs w:val="28"/>
                <w:lang w:val="en-US" w:eastAsia="zh-CN"/>
              </w:rPr>
              <w:t xml:space="preserve">姓名：            </w:t>
            </w:r>
            <w:bookmarkStart w:id="0" w:name="_GoBack"/>
            <w:bookmarkEnd w:id="0"/>
            <w:r>
              <w:rPr>
                <w:rFonts w:hint="eastAsia" w:ascii="仿宋" w:hAnsi="仿宋" w:eastAsia="仿宋" w:cs="仿宋"/>
                <w:sz w:val="28"/>
                <w:szCs w:val="28"/>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8522" w:type="dxa"/>
            <w:tcBorders>
              <w:top w:val="single" w:color="auto" w:sz="4" w:space="0"/>
              <w:bottom w:val="nil"/>
            </w:tcBorders>
          </w:tcPr>
          <w:p/>
          <w:p/>
          <w:p/>
          <w:p>
            <w:pPr>
              <w:rPr>
                <w:rFonts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22" w:type="dxa"/>
            <w:tcBorders>
              <w:top w:val="nil"/>
            </w:tcBorders>
          </w:tcPr>
          <w:p>
            <w:pPr>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公章</w:t>
            </w:r>
          </w:p>
          <w:p>
            <w:r>
              <w:rPr>
                <w:rFonts w:hint="eastAsia"/>
                <w:sz w:val="28"/>
                <w:szCs w:val="28"/>
              </w:rPr>
              <w:t xml:space="preserve">                                       年   月   日 </w:t>
            </w:r>
          </w:p>
        </w:tc>
      </w:tr>
    </w:tbl>
    <w:p/>
    <w:sectPr>
      <w:footerReference r:id="rId3" w:type="default"/>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超细黑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5"/>
      </w:rPr>
      <w:instrText xml:space="preserve"> PAGE </w:instrText>
    </w:r>
    <w:r>
      <w:fldChar w:fldCharType="separate"/>
    </w:r>
    <w:r>
      <w:rPr>
        <w:rStyle w:val="5"/>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D46B3"/>
    <w:multiLevelType w:val="multilevel"/>
    <w:tmpl w:val="32FD46B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ZDY4ZTE0YWViOGI1NmI0ZGYwM2VjNGU2ODRmYzkifQ=="/>
  </w:docVars>
  <w:rsids>
    <w:rsidRoot w:val="00347327"/>
    <w:rsid w:val="00031831"/>
    <w:rsid w:val="00211016"/>
    <w:rsid w:val="00264049"/>
    <w:rsid w:val="003300FD"/>
    <w:rsid w:val="00347327"/>
    <w:rsid w:val="004A09AD"/>
    <w:rsid w:val="00702FD2"/>
    <w:rsid w:val="009C4A42"/>
    <w:rsid w:val="00B80B86"/>
    <w:rsid w:val="00DC4CB4"/>
    <w:rsid w:val="00F212A0"/>
    <w:rsid w:val="00FE6F5C"/>
    <w:rsid w:val="0DC73D16"/>
    <w:rsid w:val="168F73AB"/>
    <w:rsid w:val="396A6050"/>
    <w:rsid w:val="4F251917"/>
    <w:rsid w:val="70AE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character" w:styleId="5">
    <w:name w:val="page number"/>
    <w:basedOn w:val="4"/>
    <w:uiPriority w:val="0"/>
  </w:style>
  <w:style w:type="character" w:styleId="6">
    <w:name w:val="Hyperlink"/>
    <w:qFormat/>
    <w:uiPriority w:val="0"/>
    <w:rPr>
      <w:color w:val="0000FF"/>
      <w:u w:val="single"/>
    </w:rPr>
  </w:style>
  <w:style w:type="character" w:customStyle="1" w:styleId="7">
    <w:name w:val="页脚 Char"/>
    <w:basedOn w:val="4"/>
    <w:link w:val="2"/>
    <w:uiPriority w:val="0"/>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1391</Words>
  <Characters>770</Characters>
  <Lines>6</Lines>
  <Paragraphs>4</Paragraphs>
  <TotalTime>2</TotalTime>
  <ScaleCrop>false</ScaleCrop>
  <LinksUpToDate>false</LinksUpToDate>
  <CharactersWithSpaces>2157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2021-07-22T02:33:00Z</dcterms:created>
  <dc:creator>zlj</dc:creator>
  <cp:lastModifiedBy>朱立建</cp:lastModifiedBy>
  <dcterms:modified xsi:type="dcterms:W3CDTF">2022-11-15T12:43:40Z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459C25F51EF94C8F9B08462962903771</vt:lpwstr>
  </property>
</Properties>
</file>