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F463" w14:textId="77777777" w:rsidR="00A47CEB" w:rsidRDefault="00A47CEB" w:rsidP="00A47CEB">
      <w:pPr>
        <w:spacing w:beforeLines="100" w:before="312"/>
        <w:jc w:val="center"/>
        <w:rPr>
          <w:rFonts w:ascii="宋体" w:hAnsi="宋体"/>
          <w:b/>
          <w:color w:val="FF0000"/>
          <w:sz w:val="56"/>
          <w:szCs w:val="56"/>
        </w:rPr>
      </w:pPr>
      <w:r>
        <w:rPr>
          <w:rFonts w:ascii="宋体" w:hAnsi="宋体" w:hint="eastAsia"/>
          <w:b/>
          <w:color w:val="FF0000"/>
          <w:kern w:val="0"/>
          <w:sz w:val="56"/>
          <w:szCs w:val="56"/>
        </w:rPr>
        <w:t>中共北京科技大学委员会组织部</w:t>
      </w:r>
    </w:p>
    <w:p w14:paraId="19D43AE2" w14:textId="77777777" w:rsidR="00A47CEB" w:rsidRDefault="00E543D5" w:rsidP="00A47CEB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szCs w:val="24"/>
        </w:rPr>
        <w:pict w14:anchorId="0A1B5FA5">
          <v:line id="直接连接符 7" o:spid="_x0000_s1026" style="position:absolute;left:0;text-align:left;z-index:251658240;visibility:visible;mso-wrap-distance-top:-6e-5mm;mso-wrap-distance-bottom:-6e-5mm" from="0,7.8pt" to="418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" strokecolor="red" strokeweight="4.5pt">
            <v:stroke linestyle="thinThick"/>
          </v:line>
        </w:pict>
      </w:r>
    </w:p>
    <w:p w14:paraId="4FB09F5C" w14:textId="77777777" w:rsidR="00381A28" w:rsidRPr="00381A28" w:rsidRDefault="00381A28" w:rsidP="00B0779B">
      <w:pPr>
        <w:jc w:val="center"/>
        <w:rPr>
          <w:rFonts w:ascii="华文中宋" w:eastAsia="华文中宋" w:hAnsi="华文中宋"/>
          <w:sz w:val="18"/>
          <w:szCs w:val="36"/>
        </w:rPr>
      </w:pPr>
    </w:p>
    <w:p w14:paraId="19346F8C" w14:textId="035E31FE" w:rsidR="00B0779B" w:rsidRDefault="00A85766" w:rsidP="00B0779B">
      <w:pPr>
        <w:jc w:val="center"/>
        <w:rPr>
          <w:rFonts w:ascii="华文中宋" w:eastAsia="华文中宋" w:hAnsi="华文中宋"/>
          <w:sz w:val="36"/>
          <w:szCs w:val="36"/>
        </w:rPr>
      </w:pPr>
      <w:r w:rsidRPr="00A85766">
        <w:rPr>
          <w:rFonts w:ascii="华文中宋" w:eastAsia="华文中宋" w:hAnsi="华文中宋" w:hint="eastAsia"/>
          <w:sz w:val="36"/>
          <w:szCs w:val="36"/>
        </w:rPr>
        <w:t>关于举办2020年教师党支部书记集中培训班——</w:t>
      </w:r>
    </w:p>
    <w:p w14:paraId="30492C23" w14:textId="1213B5DC" w:rsidR="00B3775B" w:rsidRDefault="00D87BBF" w:rsidP="00D8128B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党的</w:t>
      </w:r>
      <w:r w:rsidR="00A85766" w:rsidRPr="00A85766">
        <w:rPr>
          <w:rFonts w:ascii="华文中宋" w:eastAsia="华文中宋" w:hAnsi="华文中宋" w:hint="eastAsia"/>
          <w:sz w:val="36"/>
          <w:szCs w:val="36"/>
        </w:rPr>
        <w:t>十九届五中全会精神宣讲</w:t>
      </w:r>
      <w:proofErr w:type="gramStart"/>
      <w:r w:rsidR="00A85766" w:rsidRPr="00A85766">
        <w:rPr>
          <w:rFonts w:ascii="华文中宋" w:eastAsia="华文中宋" w:hAnsi="华文中宋" w:hint="eastAsia"/>
          <w:sz w:val="36"/>
          <w:szCs w:val="36"/>
        </w:rPr>
        <w:t>暨</w:t>
      </w:r>
      <w:r>
        <w:rPr>
          <w:rFonts w:ascii="华文中宋" w:eastAsia="华文中宋" w:hAnsi="华文中宋" w:hint="eastAsia"/>
          <w:sz w:val="36"/>
          <w:szCs w:val="36"/>
        </w:rPr>
        <w:t>教师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党</w:t>
      </w:r>
      <w:r w:rsidR="00A85766" w:rsidRPr="00A85766">
        <w:rPr>
          <w:rFonts w:ascii="华文中宋" w:eastAsia="华文中宋" w:hAnsi="华文中宋" w:hint="eastAsia"/>
          <w:sz w:val="36"/>
          <w:szCs w:val="36"/>
        </w:rPr>
        <w:t>支部</w:t>
      </w:r>
      <w:r>
        <w:rPr>
          <w:rFonts w:ascii="华文中宋" w:eastAsia="华文中宋" w:hAnsi="华文中宋" w:hint="eastAsia"/>
          <w:sz w:val="36"/>
          <w:szCs w:val="36"/>
        </w:rPr>
        <w:t>书记</w:t>
      </w:r>
      <w:r w:rsidR="00A85766" w:rsidRPr="00A85766">
        <w:rPr>
          <w:rFonts w:ascii="华文中宋" w:eastAsia="华文中宋" w:hAnsi="华文中宋" w:hint="eastAsia"/>
          <w:sz w:val="36"/>
          <w:szCs w:val="36"/>
        </w:rPr>
        <w:t>工作沙龙的通知</w:t>
      </w:r>
    </w:p>
    <w:p w14:paraId="68FB83B2" w14:textId="77777777" w:rsidR="00172DE1" w:rsidRDefault="00172DE1" w:rsidP="00D8128B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微软雅黑" w:eastAsia="微软雅黑" w:hAnsi="微软雅黑"/>
          <w:color w:val="444444"/>
        </w:rPr>
      </w:pPr>
      <w:r>
        <w:rPr>
          <w:rStyle w:val="a4"/>
          <w:rFonts w:ascii="仿宋_GB2312" w:eastAsia="仿宋_GB2312" w:hAnsi="微软雅黑" w:hint="eastAsia"/>
          <w:color w:val="444444"/>
          <w:sz w:val="30"/>
          <w:szCs w:val="30"/>
        </w:rPr>
        <w:t>各二级党组织、教师党支部：</w:t>
      </w:r>
    </w:p>
    <w:p w14:paraId="13F83F86" w14:textId="7207DA70" w:rsidR="00172DE1" w:rsidRDefault="00172DE1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>
        <w:rPr>
          <w:rFonts w:ascii="仿宋_GB2312" w:eastAsia="仿宋_GB2312" w:hAnsi="微软雅黑" w:hint="eastAsia"/>
          <w:color w:val="444444"/>
          <w:sz w:val="30"/>
          <w:szCs w:val="30"/>
        </w:rPr>
        <w:t>为深入学习贯彻党的十九届</w:t>
      </w:r>
      <w:r w:rsidR="00E05210">
        <w:rPr>
          <w:rFonts w:ascii="仿宋_GB2312" w:eastAsia="仿宋_GB2312" w:hAnsi="微软雅黑" w:hint="eastAsia"/>
          <w:color w:val="444444"/>
          <w:sz w:val="30"/>
          <w:szCs w:val="30"/>
        </w:rPr>
        <w:t>五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>中全会精神，强化党支部的政治功能和作用发挥，持之以恒加强基层党支部建设，不断提高党支部书记的专业能力，提升基层党支部工作质量，</w:t>
      </w:r>
      <w:r w:rsidR="00E44F20">
        <w:rPr>
          <w:rFonts w:ascii="仿宋_GB2312" w:eastAsia="仿宋_GB2312" w:hAnsi="微软雅黑" w:hint="eastAsia"/>
          <w:color w:val="444444"/>
          <w:sz w:val="30"/>
          <w:szCs w:val="30"/>
        </w:rPr>
        <w:t>根据</w:t>
      </w:r>
      <w:r w:rsidR="00E44F20" w:rsidRPr="00E44F20">
        <w:rPr>
          <w:rFonts w:ascii="仿宋_GB2312" w:eastAsia="仿宋_GB2312" w:hAnsi="微软雅黑" w:hint="eastAsia"/>
          <w:color w:val="444444"/>
          <w:sz w:val="30"/>
          <w:szCs w:val="30"/>
        </w:rPr>
        <w:t>2020年教师党支部书记集中培训</w:t>
      </w:r>
      <w:r w:rsidR="00E44F20">
        <w:rPr>
          <w:rFonts w:ascii="仿宋_GB2312" w:eastAsia="仿宋_GB2312" w:hAnsi="微软雅黑" w:hint="eastAsia"/>
          <w:color w:val="444444"/>
          <w:sz w:val="30"/>
          <w:szCs w:val="30"/>
        </w:rPr>
        <w:t>工作安排，</w:t>
      </w:r>
      <w:r w:rsidR="00E05210">
        <w:rPr>
          <w:rFonts w:ascii="仿宋_GB2312" w:eastAsia="仿宋_GB2312" w:hAnsi="微软雅黑" w:hint="eastAsia"/>
          <w:color w:val="444444"/>
          <w:sz w:val="30"/>
          <w:szCs w:val="30"/>
        </w:rPr>
        <w:t>拟于近期举办</w:t>
      </w:r>
      <w:r w:rsidR="007B7178">
        <w:rPr>
          <w:rFonts w:ascii="仿宋_GB2312" w:eastAsia="仿宋_GB2312" w:hAnsi="微软雅黑" w:hint="eastAsia"/>
          <w:color w:val="444444"/>
          <w:sz w:val="30"/>
          <w:szCs w:val="30"/>
        </w:rPr>
        <w:t>党的</w:t>
      </w:r>
      <w:r w:rsidR="00E44F20" w:rsidRPr="00E44F20">
        <w:rPr>
          <w:rFonts w:ascii="仿宋_GB2312" w:eastAsia="仿宋_GB2312" w:hAnsi="微软雅黑" w:hint="eastAsia"/>
          <w:color w:val="444444"/>
          <w:sz w:val="30"/>
          <w:szCs w:val="30"/>
        </w:rPr>
        <w:t>十九届五中全会精神宣讲</w:t>
      </w:r>
      <w:proofErr w:type="gramStart"/>
      <w:r w:rsidR="00E44F20" w:rsidRPr="00E44F20">
        <w:rPr>
          <w:rFonts w:ascii="仿宋_GB2312" w:eastAsia="仿宋_GB2312" w:hAnsi="微软雅黑" w:hint="eastAsia"/>
          <w:color w:val="444444"/>
          <w:sz w:val="30"/>
          <w:szCs w:val="30"/>
        </w:rPr>
        <w:t>暨</w:t>
      </w:r>
      <w:r w:rsidR="00990FEB">
        <w:rPr>
          <w:rFonts w:ascii="仿宋_GB2312" w:eastAsia="仿宋_GB2312" w:hAnsi="微软雅黑" w:hint="eastAsia"/>
          <w:color w:val="444444"/>
          <w:sz w:val="30"/>
          <w:szCs w:val="30"/>
        </w:rPr>
        <w:t>教师</w:t>
      </w:r>
      <w:proofErr w:type="gramEnd"/>
      <w:r w:rsidR="00990FEB">
        <w:rPr>
          <w:rFonts w:ascii="仿宋_GB2312" w:eastAsia="仿宋_GB2312" w:hAnsi="微软雅黑" w:hint="eastAsia"/>
          <w:color w:val="444444"/>
          <w:sz w:val="30"/>
          <w:szCs w:val="30"/>
        </w:rPr>
        <w:t>党</w:t>
      </w:r>
      <w:r w:rsidR="00E44F20" w:rsidRPr="00E44F20">
        <w:rPr>
          <w:rFonts w:ascii="仿宋_GB2312" w:eastAsia="仿宋_GB2312" w:hAnsi="微软雅黑" w:hint="eastAsia"/>
          <w:color w:val="444444"/>
          <w:sz w:val="30"/>
          <w:szCs w:val="30"/>
        </w:rPr>
        <w:t>支部</w:t>
      </w:r>
      <w:r w:rsidR="00990FEB">
        <w:rPr>
          <w:rFonts w:ascii="仿宋_GB2312" w:eastAsia="仿宋_GB2312" w:hAnsi="微软雅黑" w:hint="eastAsia"/>
          <w:color w:val="444444"/>
          <w:sz w:val="30"/>
          <w:szCs w:val="30"/>
        </w:rPr>
        <w:t>书记</w:t>
      </w:r>
      <w:r w:rsidR="00E44F20" w:rsidRPr="00E44F20">
        <w:rPr>
          <w:rFonts w:ascii="仿宋_GB2312" w:eastAsia="仿宋_GB2312" w:hAnsi="微软雅黑" w:hint="eastAsia"/>
          <w:color w:val="444444"/>
          <w:sz w:val="30"/>
          <w:szCs w:val="30"/>
        </w:rPr>
        <w:t>工作沙龙</w:t>
      </w:r>
      <w:r w:rsidR="00E44F20">
        <w:rPr>
          <w:rFonts w:ascii="仿宋_GB2312" w:eastAsia="仿宋_GB2312" w:hAnsi="微软雅黑" w:hint="eastAsia"/>
          <w:color w:val="444444"/>
          <w:sz w:val="30"/>
          <w:szCs w:val="30"/>
        </w:rPr>
        <w:t>。具体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>安排通知如下。</w:t>
      </w:r>
    </w:p>
    <w:p w14:paraId="0F85C282" w14:textId="76286FA5" w:rsidR="00822431" w:rsidRPr="00E0003C" w:rsidRDefault="00822431" w:rsidP="00381A28">
      <w:pPr>
        <w:pStyle w:val="a3"/>
        <w:shd w:val="clear" w:color="auto" w:fill="FFFFFF"/>
        <w:spacing w:beforeLines="50" w:before="156" w:beforeAutospacing="0" w:afterLines="50" w:after="156" w:afterAutospacing="0" w:line="520" w:lineRule="exact"/>
        <w:ind w:firstLine="601"/>
        <w:rPr>
          <w:rFonts w:ascii="黑体" w:eastAsia="黑体" w:hAnsi="黑体"/>
          <w:color w:val="444444"/>
          <w:sz w:val="30"/>
          <w:szCs w:val="30"/>
        </w:rPr>
      </w:pPr>
      <w:r w:rsidRPr="00E0003C">
        <w:rPr>
          <w:rFonts w:ascii="黑体" w:eastAsia="黑体" w:hAnsi="黑体" w:hint="eastAsia"/>
          <w:color w:val="444444"/>
          <w:sz w:val="30"/>
          <w:szCs w:val="30"/>
        </w:rPr>
        <w:t>一、</w:t>
      </w:r>
      <w:r w:rsidR="00E0003C" w:rsidRPr="00E0003C">
        <w:rPr>
          <w:rFonts w:ascii="黑体" w:eastAsia="黑体" w:hAnsi="黑体" w:hint="eastAsia"/>
          <w:color w:val="444444"/>
          <w:sz w:val="30"/>
          <w:szCs w:val="30"/>
        </w:rPr>
        <w:t>培训时间</w:t>
      </w:r>
    </w:p>
    <w:p w14:paraId="6D2B18D6" w14:textId="7F07ECCF" w:rsidR="00D172C7" w:rsidRPr="00822431" w:rsidRDefault="00D172C7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2020年1</w:t>
      </w:r>
      <w:r>
        <w:rPr>
          <w:rFonts w:ascii="仿宋_GB2312" w:eastAsia="仿宋_GB2312" w:hAnsi="微软雅黑"/>
          <w:color w:val="444444"/>
          <w:sz w:val="30"/>
          <w:szCs w:val="30"/>
        </w:rPr>
        <w:t>2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月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>3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日（星期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>四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）1</w:t>
      </w:r>
      <w:r w:rsidR="00C90F71">
        <w:rPr>
          <w:rFonts w:ascii="仿宋_GB2312" w:eastAsia="仿宋_GB2312" w:hAnsi="微软雅黑"/>
          <w:color w:val="444444"/>
          <w:sz w:val="30"/>
          <w:szCs w:val="30"/>
        </w:rPr>
        <w:t>5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:30</w:t>
      </w:r>
      <w:r w:rsidR="00815CB6">
        <w:rPr>
          <w:rFonts w:ascii="仿宋_GB2312" w:eastAsia="仿宋_GB2312" w:hAnsi="微软雅黑" w:hint="eastAsia"/>
          <w:color w:val="444444"/>
          <w:sz w:val="30"/>
          <w:szCs w:val="30"/>
        </w:rPr>
        <w:t>-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1</w:t>
      </w:r>
      <w:r w:rsidR="00C90F71">
        <w:rPr>
          <w:rFonts w:ascii="仿宋_GB2312" w:eastAsia="仿宋_GB2312" w:hAnsi="微软雅黑"/>
          <w:color w:val="444444"/>
          <w:sz w:val="30"/>
          <w:szCs w:val="30"/>
        </w:rPr>
        <w:t>7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:</w:t>
      </w:r>
      <w:r w:rsidR="006720B4">
        <w:rPr>
          <w:rFonts w:ascii="仿宋_GB2312" w:eastAsia="仿宋_GB2312" w:hAnsi="微软雅黑"/>
          <w:color w:val="444444"/>
          <w:sz w:val="30"/>
          <w:szCs w:val="30"/>
        </w:rPr>
        <w:t>0</w:t>
      </w:r>
      <w:bookmarkStart w:id="0" w:name="_GoBack"/>
      <w:bookmarkEnd w:id="0"/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0</w:t>
      </w:r>
    </w:p>
    <w:p w14:paraId="7F4D46C2" w14:textId="77777777" w:rsidR="00D446FC" w:rsidRPr="00E0003C" w:rsidRDefault="00D446FC" w:rsidP="00381A28">
      <w:pPr>
        <w:pStyle w:val="a3"/>
        <w:shd w:val="clear" w:color="auto" w:fill="FFFFFF"/>
        <w:spacing w:beforeLines="50" w:before="156" w:beforeAutospacing="0" w:afterLines="50" w:after="156" w:afterAutospacing="0" w:line="520" w:lineRule="exact"/>
        <w:ind w:firstLine="601"/>
        <w:rPr>
          <w:rFonts w:ascii="黑体" w:eastAsia="黑体" w:hAnsi="黑体"/>
          <w:color w:val="444444"/>
          <w:sz w:val="30"/>
          <w:szCs w:val="30"/>
        </w:rPr>
      </w:pPr>
      <w:r w:rsidRPr="00E0003C">
        <w:rPr>
          <w:rFonts w:ascii="黑体" w:eastAsia="黑体" w:hAnsi="黑体" w:hint="eastAsia"/>
          <w:color w:val="444444"/>
          <w:sz w:val="30"/>
          <w:szCs w:val="30"/>
        </w:rPr>
        <w:t>二、培训内容</w:t>
      </w:r>
    </w:p>
    <w:p w14:paraId="4364EB35" w14:textId="75771084" w:rsidR="00D446FC" w:rsidRPr="00D446FC" w:rsidRDefault="00E0003C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楷体_GB2312" w:eastAsia="楷体_GB2312" w:hAnsi="微软雅黑"/>
          <w:b/>
          <w:color w:val="444444"/>
          <w:sz w:val="30"/>
          <w:szCs w:val="30"/>
        </w:rPr>
      </w:pPr>
      <w:r w:rsidRPr="00D446FC">
        <w:rPr>
          <w:rFonts w:ascii="楷体_GB2312" w:eastAsia="楷体_GB2312" w:hAnsi="微软雅黑" w:hint="eastAsia"/>
          <w:b/>
          <w:color w:val="444444"/>
          <w:sz w:val="30"/>
          <w:szCs w:val="30"/>
        </w:rPr>
        <w:t>（一）</w:t>
      </w:r>
      <w:r w:rsidR="00592C09">
        <w:rPr>
          <w:rFonts w:ascii="楷体_GB2312" w:eastAsia="楷体_GB2312" w:hAnsi="微软雅黑" w:hint="eastAsia"/>
          <w:b/>
          <w:color w:val="444444"/>
          <w:sz w:val="30"/>
          <w:szCs w:val="30"/>
        </w:rPr>
        <w:t>党的</w:t>
      </w:r>
      <w:r w:rsidR="00D446FC" w:rsidRPr="00D446FC">
        <w:rPr>
          <w:rFonts w:ascii="楷体_GB2312" w:eastAsia="楷体_GB2312" w:hAnsi="微软雅黑" w:hint="eastAsia"/>
          <w:b/>
          <w:color w:val="444444"/>
          <w:sz w:val="30"/>
          <w:szCs w:val="30"/>
        </w:rPr>
        <w:t>十九届五中全会精神宣讲</w:t>
      </w:r>
    </w:p>
    <w:p w14:paraId="1983A88E" w14:textId="5E514C11" w:rsidR="00822431" w:rsidRDefault="00D446FC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 w:rsidRPr="006B5913">
        <w:rPr>
          <w:rFonts w:ascii="仿宋_GB2312" w:eastAsia="仿宋_GB2312" w:hAnsi="微软雅黑" w:hint="eastAsia"/>
          <w:b/>
          <w:color w:val="444444"/>
          <w:sz w:val="30"/>
          <w:szCs w:val="30"/>
        </w:rPr>
        <w:t>主讲人：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 xml:space="preserve">校党委书记 </w:t>
      </w:r>
      <w:r>
        <w:rPr>
          <w:rFonts w:ascii="仿宋_GB2312" w:eastAsia="仿宋_GB2312" w:hAnsi="微软雅黑"/>
          <w:color w:val="444444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444444"/>
          <w:sz w:val="30"/>
          <w:szCs w:val="30"/>
        </w:rPr>
        <w:t>武贵龙</w:t>
      </w:r>
      <w:proofErr w:type="gramEnd"/>
      <w:r>
        <w:rPr>
          <w:rFonts w:ascii="仿宋_GB2312" w:eastAsia="仿宋_GB2312" w:hAnsi="微软雅黑"/>
          <w:color w:val="444444"/>
          <w:sz w:val="30"/>
          <w:szCs w:val="30"/>
        </w:rPr>
        <w:t xml:space="preserve"> </w:t>
      </w:r>
    </w:p>
    <w:p w14:paraId="5689F104" w14:textId="1530E3CF" w:rsidR="00E0003C" w:rsidRPr="00010E7D" w:rsidRDefault="00E0003C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楷体_GB2312" w:eastAsia="楷体_GB2312" w:hAnsi="微软雅黑"/>
          <w:b/>
          <w:color w:val="444444"/>
          <w:sz w:val="30"/>
          <w:szCs w:val="30"/>
        </w:rPr>
      </w:pPr>
      <w:r w:rsidRPr="00010E7D">
        <w:rPr>
          <w:rFonts w:ascii="楷体_GB2312" w:eastAsia="楷体_GB2312" w:hAnsi="微软雅黑" w:hint="eastAsia"/>
          <w:b/>
          <w:color w:val="444444"/>
          <w:sz w:val="30"/>
          <w:szCs w:val="30"/>
        </w:rPr>
        <w:t>（二）</w:t>
      </w:r>
      <w:r w:rsidR="00010E7D" w:rsidRPr="00010E7D">
        <w:rPr>
          <w:rFonts w:ascii="楷体_GB2312" w:eastAsia="楷体_GB2312" w:hAnsi="微软雅黑" w:hint="eastAsia"/>
          <w:b/>
          <w:color w:val="444444"/>
          <w:sz w:val="30"/>
          <w:szCs w:val="30"/>
        </w:rPr>
        <w:t>教师党支部书记工作沙龙</w:t>
      </w:r>
    </w:p>
    <w:p w14:paraId="5B966010" w14:textId="2CCDA880" w:rsidR="006B5913" w:rsidRDefault="006B5913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 w:rsidRPr="006B5913">
        <w:rPr>
          <w:rFonts w:ascii="仿宋_GB2312" w:eastAsia="仿宋_GB2312" w:hAnsi="微软雅黑" w:hint="eastAsia"/>
          <w:b/>
          <w:color w:val="444444"/>
          <w:sz w:val="30"/>
          <w:szCs w:val="30"/>
        </w:rPr>
        <w:t>主讲人：</w:t>
      </w:r>
      <w:r w:rsidR="00EB71D9" w:rsidRPr="00C8183E">
        <w:rPr>
          <w:rFonts w:ascii="仿宋_GB2312" w:eastAsia="仿宋_GB2312" w:hAnsi="微软雅黑" w:hint="eastAsia"/>
          <w:b/>
          <w:color w:val="444444"/>
          <w:sz w:val="30"/>
          <w:szCs w:val="30"/>
        </w:rPr>
        <w:t>首批全国党建“双创”样板支部</w:t>
      </w:r>
      <w:r w:rsidRPr="00C8183E">
        <w:rPr>
          <w:rFonts w:ascii="仿宋_GB2312" w:eastAsia="仿宋_GB2312" w:hAnsi="微软雅黑" w:hint="eastAsia"/>
          <w:b/>
          <w:color w:val="444444"/>
          <w:sz w:val="30"/>
          <w:szCs w:val="30"/>
        </w:rPr>
        <w:t>培育创建单位</w:t>
      </w:r>
    </w:p>
    <w:p w14:paraId="569D4A64" w14:textId="452B24B0" w:rsidR="006B5913" w:rsidRDefault="006B5913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Chars="600" w:firstLine="1800"/>
        <w:rPr>
          <w:rFonts w:ascii="仿宋_GB2312" w:eastAsia="仿宋_GB2312" w:hAnsi="微软雅黑"/>
          <w:color w:val="444444"/>
          <w:sz w:val="30"/>
          <w:szCs w:val="30"/>
        </w:rPr>
      </w:pPr>
      <w:r>
        <w:rPr>
          <w:rFonts w:ascii="仿宋_GB2312" w:eastAsia="仿宋_GB2312" w:hAnsi="微软雅黑" w:hint="eastAsia"/>
          <w:color w:val="444444"/>
          <w:sz w:val="30"/>
          <w:szCs w:val="30"/>
        </w:rPr>
        <w:t xml:space="preserve">大学英语系党支部书记 </w:t>
      </w:r>
      <w:r>
        <w:rPr>
          <w:rFonts w:ascii="仿宋_GB2312" w:eastAsia="仿宋_GB2312" w:hAnsi="微软雅黑"/>
          <w:color w:val="444444"/>
          <w:sz w:val="30"/>
          <w:szCs w:val="30"/>
        </w:rPr>
        <w:t xml:space="preserve"> </w:t>
      </w:r>
      <w:r w:rsidR="006A6C4C">
        <w:rPr>
          <w:rFonts w:ascii="仿宋_GB2312" w:eastAsia="仿宋_GB2312" w:hAnsi="微软雅黑"/>
          <w:color w:val="444444"/>
          <w:sz w:val="30"/>
          <w:szCs w:val="30"/>
        </w:rPr>
        <w:t xml:space="preserve">        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>顾</w:t>
      </w:r>
      <w:r w:rsidR="005F1E1C">
        <w:rPr>
          <w:rFonts w:ascii="仿宋_GB2312" w:eastAsia="仿宋_GB2312" w:hAnsi="微软雅黑" w:hint="eastAsia"/>
          <w:color w:val="444444"/>
          <w:sz w:val="30"/>
          <w:szCs w:val="30"/>
        </w:rPr>
        <w:t xml:space="preserve"> </w:t>
      </w:r>
      <w:r w:rsidR="005F1E1C">
        <w:rPr>
          <w:rFonts w:ascii="仿宋_GB2312" w:eastAsia="仿宋_GB2312" w:hAnsi="微软雅黑"/>
          <w:color w:val="444444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444444"/>
          <w:sz w:val="30"/>
          <w:szCs w:val="30"/>
        </w:rPr>
        <w:t>巍</w:t>
      </w:r>
      <w:proofErr w:type="gramEnd"/>
    </w:p>
    <w:p w14:paraId="1780126C" w14:textId="4B8D3896" w:rsidR="00822431" w:rsidRDefault="006B5913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Chars="600" w:firstLine="1800"/>
        <w:rPr>
          <w:rFonts w:ascii="仿宋_GB2312" w:eastAsia="仿宋_GB2312" w:hAnsi="微软雅黑"/>
          <w:color w:val="444444"/>
          <w:sz w:val="30"/>
          <w:szCs w:val="30"/>
        </w:rPr>
      </w:pPr>
      <w:r>
        <w:rPr>
          <w:rFonts w:ascii="仿宋_GB2312" w:eastAsia="仿宋_GB2312" w:hAnsi="微软雅黑" w:hint="eastAsia"/>
          <w:color w:val="444444"/>
          <w:sz w:val="30"/>
          <w:szCs w:val="30"/>
        </w:rPr>
        <w:t>信息与计算科学系党支部书记</w:t>
      </w:r>
      <w:r w:rsidR="006A6C4C">
        <w:rPr>
          <w:rFonts w:ascii="仿宋_GB2312" w:eastAsia="仿宋_GB2312" w:hAnsi="微软雅黑" w:hint="eastAsia"/>
          <w:color w:val="444444"/>
          <w:sz w:val="30"/>
          <w:szCs w:val="30"/>
        </w:rPr>
        <w:t xml:space="preserve"> </w:t>
      </w:r>
      <w:r w:rsidR="006A6C4C">
        <w:rPr>
          <w:rFonts w:ascii="仿宋_GB2312" w:eastAsia="仿宋_GB2312" w:hAnsi="微软雅黑"/>
          <w:color w:val="444444"/>
          <w:sz w:val="30"/>
          <w:szCs w:val="30"/>
        </w:rPr>
        <w:t xml:space="preserve">   </w:t>
      </w:r>
      <w:r w:rsidR="006A6C4C">
        <w:rPr>
          <w:rFonts w:ascii="仿宋_GB2312" w:eastAsia="仿宋_GB2312" w:hAnsi="微软雅黑" w:hint="eastAsia"/>
          <w:color w:val="444444"/>
          <w:sz w:val="30"/>
          <w:szCs w:val="30"/>
        </w:rPr>
        <w:t>赵金玲</w:t>
      </w:r>
    </w:p>
    <w:p w14:paraId="03C0A3B8" w14:textId="7E2396F2" w:rsidR="006A6C4C" w:rsidRDefault="006A6C4C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Chars="600" w:firstLine="1807"/>
        <w:rPr>
          <w:rFonts w:ascii="仿宋_GB2312" w:eastAsia="仿宋_GB2312" w:hAnsi="微软雅黑"/>
          <w:b/>
          <w:color w:val="444444"/>
          <w:sz w:val="30"/>
          <w:szCs w:val="30"/>
        </w:rPr>
      </w:pPr>
      <w:r w:rsidRPr="00C8183E">
        <w:rPr>
          <w:rFonts w:ascii="仿宋_GB2312" w:eastAsia="仿宋_GB2312" w:hAnsi="微软雅黑" w:hint="eastAsia"/>
          <w:b/>
          <w:color w:val="444444"/>
          <w:sz w:val="30"/>
          <w:szCs w:val="30"/>
        </w:rPr>
        <w:t>首批全国高校“双带头人”教师党支部书记工作室</w:t>
      </w:r>
    </w:p>
    <w:p w14:paraId="3662C7A9" w14:textId="5341395F" w:rsidR="00A0629A" w:rsidRPr="00A0629A" w:rsidRDefault="00A0629A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Chars="600" w:firstLine="1800"/>
        <w:rPr>
          <w:rFonts w:ascii="仿宋_GB2312" w:eastAsia="仿宋_GB2312" w:hAnsi="微软雅黑"/>
          <w:color w:val="444444"/>
          <w:sz w:val="30"/>
          <w:szCs w:val="30"/>
        </w:rPr>
      </w:pPr>
      <w:r w:rsidRPr="00A0629A">
        <w:rPr>
          <w:rFonts w:ascii="仿宋_GB2312" w:eastAsia="仿宋_GB2312" w:hAnsi="微软雅黑" w:hint="eastAsia"/>
          <w:color w:val="444444"/>
          <w:sz w:val="30"/>
          <w:szCs w:val="30"/>
        </w:rPr>
        <w:t xml:space="preserve">亚欧语系党支部书记 </w:t>
      </w:r>
      <w:r w:rsidRPr="00A0629A">
        <w:rPr>
          <w:rFonts w:ascii="仿宋_GB2312" w:eastAsia="仿宋_GB2312" w:hAnsi="微软雅黑"/>
          <w:color w:val="444444"/>
          <w:sz w:val="30"/>
          <w:szCs w:val="30"/>
        </w:rPr>
        <w:t xml:space="preserve">           </w:t>
      </w:r>
      <w:r w:rsidRPr="00A0629A">
        <w:rPr>
          <w:rFonts w:ascii="仿宋_GB2312" w:eastAsia="仿宋_GB2312" w:hAnsi="微软雅黑" w:hint="eastAsia"/>
          <w:color w:val="444444"/>
          <w:sz w:val="30"/>
          <w:szCs w:val="30"/>
        </w:rPr>
        <w:t>王书玮</w:t>
      </w:r>
    </w:p>
    <w:p w14:paraId="37246E6B" w14:textId="77777777" w:rsidR="00325BB0" w:rsidRPr="00325BB0" w:rsidRDefault="00822431" w:rsidP="003C2095">
      <w:pPr>
        <w:pStyle w:val="a3"/>
        <w:shd w:val="clear" w:color="auto" w:fill="FFFFFF"/>
        <w:spacing w:beforeLines="50" w:before="156" w:beforeAutospacing="0" w:afterLines="50" w:after="156" w:afterAutospacing="0" w:line="520" w:lineRule="exact"/>
        <w:ind w:firstLine="601"/>
        <w:rPr>
          <w:rFonts w:ascii="黑体" w:eastAsia="黑体" w:hAnsi="黑体"/>
          <w:color w:val="444444"/>
          <w:sz w:val="30"/>
          <w:szCs w:val="30"/>
        </w:rPr>
      </w:pPr>
      <w:r w:rsidRPr="00325BB0">
        <w:rPr>
          <w:rFonts w:ascii="黑体" w:eastAsia="黑体" w:hAnsi="黑体" w:hint="eastAsia"/>
          <w:color w:val="444444"/>
          <w:sz w:val="30"/>
          <w:szCs w:val="30"/>
        </w:rPr>
        <w:lastRenderedPageBreak/>
        <w:t>三、</w:t>
      </w:r>
      <w:r w:rsidR="00325BB0" w:rsidRPr="00325BB0">
        <w:rPr>
          <w:rFonts w:ascii="黑体" w:eastAsia="黑体" w:hAnsi="黑体" w:hint="eastAsia"/>
          <w:color w:val="444444"/>
          <w:sz w:val="30"/>
          <w:szCs w:val="30"/>
        </w:rPr>
        <w:t>参会人员</w:t>
      </w:r>
    </w:p>
    <w:p w14:paraId="0BACC622" w14:textId="1E1C8609" w:rsidR="00325BB0" w:rsidRPr="00822431" w:rsidRDefault="00034359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>
        <w:rPr>
          <w:rFonts w:ascii="仿宋_GB2312" w:eastAsia="仿宋_GB2312" w:hAnsi="微软雅黑" w:hint="eastAsia"/>
          <w:color w:val="444444"/>
          <w:sz w:val="30"/>
          <w:szCs w:val="30"/>
        </w:rPr>
        <w:t>全体</w:t>
      </w:r>
      <w:r w:rsidR="003C3C26">
        <w:rPr>
          <w:rFonts w:ascii="仿宋_GB2312" w:eastAsia="仿宋_GB2312" w:hAnsi="微软雅黑" w:hint="eastAsia"/>
          <w:color w:val="444444"/>
          <w:sz w:val="30"/>
          <w:szCs w:val="30"/>
        </w:rPr>
        <w:t>在职</w:t>
      </w:r>
      <w:r>
        <w:rPr>
          <w:rFonts w:ascii="仿宋_GB2312" w:eastAsia="仿宋_GB2312" w:hAnsi="微软雅黑" w:hint="eastAsia"/>
          <w:color w:val="444444"/>
          <w:sz w:val="30"/>
          <w:szCs w:val="30"/>
        </w:rPr>
        <w:t>教师党支部书记、</w:t>
      </w:r>
      <w:r w:rsidR="007359D8">
        <w:rPr>
          <w:rFonts w:ascii="仿宋_GB2312" w:eastAsia="仿宋_GB2312" w:hAnsi="微软雅黑" w:hint="eastAsia"/>
          <w:color w:val="444444"/>
          <w:sz w:val="30"/>
          <w:szCs w:val="30"/>
        </w:rPr>
        <w:t>委员</w:t>
      </w:r>
    </w:p>
    <w:p w14:paraId="67F537B9" w14:textId="6E3DCDB3" w:rsidR="00822431" w:rsidRPr="00EF4994" w:rsidRDefault="00822431" w:rsidP="003C2095">
      <w:pPr>
        <w:pStyle w:val="a3"/>
        <w:shd w:val="clear" w:color="auto" w:fill="FFFFFF"/>
        <w:spacing w:beforeLines="50" w:before="156" w:beforeAutospacing="0" w:afterLines="50" w:after="156" w:afterAutospacing="0" w:line="520" w:lineRule="exact"/>
        <w:ind w:firstLine="601"/>
        <w:rPr>
          <w:rFonts w:ascii="黑体" w:eastAsia="黑体" w:hAnsi="黑体"/>
          <w:color w:val="444444"/>
          <w:sz w:val="30"/>
          <w:szCs w:val="30"/>
        </w:rPr>
      </w:pPr>
      <w:r w:rsidRPr="00EF4994">
        <w:rPr>
          <w:rFonts w:ascii="黑体" w:eastAsia="黑体" w:hAnsi="黑体" w:hint="eastAsia"/>
          <w:color w:val="444444"/>
          <w:sz w:val="30"/>
          <w:szCs w:val="30"/>
        </w:rPr>
        <w:t>四、</w:t>
      </w:r>
      <w:r w:rsidR="00A84F9D">
        <w:rPr>
          <w:rFonts w:ascii="黑体" w:eastAsia="黑体" w:hAnsi="黑体" w:hint="eastAsia"/>
          <w:color w:val="444444"/>
          <w:sz w:val="30"/>
          <w:szCs w:val="30"/>
        </w:rPr>
        <w:t>培训方式</w:t>
      </w:r>
    </w:p>
    <w:p w14:paraId="1AD9D506" w14:textId="766ACD61" w:rsidR="007177BA" w:rsidRDefault="00875D58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>
        <w:rPr>
          <w:rFonts w:ascii="仿宋_GB2312" w:eastAsia="仿宋_GB2312" w:hAnsi="微软雅黑" w:hint="eastAsia"/>
          <w:color w:val="444444"/>
          <w:sz w:val="30"/>
          <w:szCs w:val="30"/>
        </w:rPr>
        <w:t>集中</w:t>
      </w:r>
      <w:r w:rsidR="007177BA">
        <w:rPr>
          <w:rFonts w:ascii="仿宋_GB2312" w:eastAsia="仿宋_GB2312" w:hAnsi="微软雅黑" w:hint="eastAsia"/>
          <w:color w:val="444444"/>
          <w:sz w:val="30"/>
          <w:szCs w:val="30"/>
        </w:rPr>
        <w:t>培训采用线上线下相结合的方式</w:t>
      </w:r>
      <w:r w:rsidR="004C2E93">
        <w:rPr>
          <w:rFonts w:ascii="仿宋_GB2312" w:eastAsia="仿宋_GB2312" w:hAnsi="微软雅黑" w:hint="eastAsia"/>
          <w:color w:val="444444"/>
          <w:sz w:val="30"/>
          <w:szCs w:val="30"/>
        </w:rPr>
        <w:t>进行</w:t>
      </w:r>
      <w:r w:rsidR="007177BA">
        <w:rPr>
          <w:rFonts w:ascii="仿宋_GB2312" w:eastAsia="仿宋_GB2312" w:hAnsi="微软雅黑" w:hint="eastAsia"/>
          <w:color w:val="444444"/>
          <w:sz w:val="30"/>
          <w:szCs w:val="30"/>
        </w:rPr>
        <w:t>。</w:t>
      </w:r>
    </w:p>
    <w:p w14:paraId="2ACC566B" w14:textId="1D45B8EC" w:rsidR="009F174E" w:rsidRPr="0085620B" w:rsidRDefault="007177BA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b/>
          <w:color w:val="444444"/>
          <w:sz w:val="30"/>
          <w:szCs w:val="30"/>
        </w:rPr>
      </w:pPr>
      <w:r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教师党支部书记到建</w:t>
      </w:r>
      <w:proofErr w:type="gramStart"/>
      <w:r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龙报告厅现场</w:t>
      </w:r>
      <w:proofErr w:type="gramEnd"/>
      <w:r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参会</w:t>
      </w:r>
      <w:r w:rsidR="009F174E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；委员由</w:t>
      </w:r>
      <w:r w:rsidR="00CB44BB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所在</w:t>
      </w:r>
      <w:r w:rsidR="009F174E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二级党组织</w:t>
      </w:r>
      <w:proofErr w:type="gramStart"/>
      <w:r w:rsidR="009F174E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安排</w:t>
      </w:r>
      <w:r w:rsidR="00523608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线</w:t>
      </w:r>
      <w:proofErr w:type="gramEnd"/>
      <w:r w:rsidR="00523608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下</w:t>
      </w:r>
      <w:r w:rsidR="009F174E" w:rsidRPr="0085620B">
        <w:rPr>
          <w:rFonts w:ascii="仿宋_GB2312" w:eastAsia="仿宋_GB2312" w:hAnsi="微软雅黑" w:hint="eastAsia"/>
          <w:b/>
          <w:color w:val="444444"/>
          <w:sz w:val="30"/>
          <w:szCs w:val="30"/>
        </w:rPr>
        <w:t>集中观看直播。</w:t>
      </w:r>
    </w:p>
    <w:p w14:paraId="456791B8" w14:textId="16D3E6BE" w:rsidR="00822431" w:rsidRPr="00822431" w:rsidRDefault="007177BA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>
        <w:rPr>
          <w:rFonts w:ascii="仿宋_GB2312" w:eastAsia="仿宋_GB2312" w:hAnsi="微软雅黑" w:hint="eastAsia"/>
          <w:color w:val="444444"/>
          <w:sz w:val="30"/>
          <w:szCs w:val="30"/>
        </w:rPr>
        <w:t>工程技术研究院党委、昌平创新园区党委、管庄校区党委、天津学院党委</w:t>
      </w:r>
      <w:r w:rsidR="003C3C26">
        <w:rPr>
          <w:rFonts w:ascii="仿宋_GB2312" w:eastAsia="仿宋_GB2312" w:hAnsi="微软雅黑" w:hint="eastAsia"/>
          <w:color w:val="444444"/>
          <w:sz w:val="30"/>
          <w:szCs w:val="30"/>
        </w:rPr>
        <w:t>教师党支部书记、委员由所在二级党组织</w:t>
      </w:r>
      <w:proofErr w:type="gramStart"/>
      <w:r w:rsidR="003C3C26">
        <w:rPr>
          <w:rFonts w:ascii="仿宋_GB2312" w:eastAsia="仿宋_GB2312" w:hAnsi="微软雅黑" w:hint="eastAsia"/>
          <w:color w:val="444444"/>
          <w:sz w:val="30"/>
          <w:szCs w:val="30"/>
        </w:rPr>
        <w:t>安排</w:t>
      </w:r>
      <w:r w:rsidR="00523608">
        <w:rPr>
          <w:rFonts w:ascii="仿宋_GB2312" w:eastAsia="仿宋_GB2312" w:hAnsi="微软雅黑" w:hint="eastAsia"/>
          <w:color w:val="444444"/>
          <w:sz w:val="30"/>
          <w:szCs w:val="30"/>
        </w:rPr>
        <w:t>线</w:t>
      </w:r>
      <w:proofErr w:type="gramEnd"/>
      <w:r w:rsidR="00523608">
        <w:rPr>
          <w:rFonts w:ascii="仿宋_GB2312" w:eastAsia="仿宋_GB2312" w:hAnsi="微软雅黑" w:hint="eastAsia"/>
          <w:color w:val="444444"/>
          <w:sz w:val="30"/>
          <w:szCs w:val="30"/>
        </w:rPr>
        <w:t>下</w:t>
      </w:r>
      <w:r w:rsidR="003C3C26">
        <w:rPr>
          <w:rFonts w:ascii="仿宋_GB2312" w:eastAsia="仿宋_GB2312" w:hAnsi="微软雅黑" w:hint="eastAsia"/>
          <w:color w:val="444444"/>
          <w:sz w:val="30"/>
          <w:szCs w:val="30"/>
        </w:rPr>
        <w:t>集中观看直播。</w:t>
      </w:r>
    </w:p>
    <w:p w14:paraId="1A7034F1" w14:textId="5A47B28E" w:rsidR="00822431" w:rsidRPr="00400399" w:rsidRDefault="00822431" w:rsidP="003C2095">
      <w:pPr>
        <w:pStyle w:val="a3"/>
        <w:shd w:val="clear" w:color="auto" w:fill="FFFFFF"/>
        <w:spacing w:beforeLines="50" w:before="156" w:beforeAutospacing="0" w:afterLines="50" w:after="156" w:afterAutospacing="0" w:line="520" w:lineRule="exact"/>
        <w:ind w:firstLine="601"/>
        <w:rPr>
          <w:rFonts w:ascii="黑体" w:eastAsia="黑体" w:hAnsi="黑体"/>
          <w:color w:val="444444"/>
          <w:sz w:val="30"/>
          <w:szCs w:val="30"/>
        </w:rPr>
      </w:pPr>
      <w:r w:rsidRPr="00400399">
        <w:rPr>
          <w:rFonts w:ascii="黑体" w:eastAsia="黑体" w:hAnsi="黑体" w:hint="eastAsia"/>
          <w:color w:val="444444"/>
          <w:sz w:val="30"/>
          <w:szCs w:val="30"/>
        </w:rPr>
        <w:t>五、</w:t>
      </w:r>
      <w:r w:rsidR="00523608" w:rsidRPr="00400399">
        <w:rPr>
          <w:rFonts w:ascii="黑体" w:eastAsia="黑体" w:hAnsi="黑体" w:hint="eastAsia"/>
          <w:color w:val="444444"/>
          <w:sz w:val="30"/>
          <w:szCs w:val="30"/>
        </w:rPr>
        <w:t>培训要求</w:t>
      </w:r>
    </w:p>
    <w:p w14:paraId="204F5394" w14:textId="77777777" w:rsidR="00822431" w:rsidRPr="00822431" w:rsidRDefault="00822431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444444"/>
          <w:sz w:val="30"/>
          <w:szCs w:val="30"/>
        </w:rPr>
      </w:pP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请与会同志佩戴党徽，提前10分钟入场签到，严格落实疫情防控要求，全程佩戴口罩。</w:t>
      </w:r>
    </w:p>
    <w:p w14:paraId="5AA1686F" w14:textId="39B661EA" w:rsidR="00822431" w:rsidRPr="002A1086" w:rsidRDefault="00822431" w:rsidP="00D8128B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sz w:val="30"/>
          <w:szCs w:val="30"/>
        </w:rPr>
      </w:pP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请各二级党组织做好相关参会人员通知工作，原则上不准请假，因特殊原因不能参会者，</w:t>
      </w:r>
      <w:r w:rsidR="00467A01">
        <w:rPr>
          <w:rFonts w:ascii="仿宋_GB2312" w:eastAsia="仿宋_GB2312" w:hAnsi="微软雅黑" w:hint="eastAsia"/>
          <w:color w:val="444444"/>
          <w:sz w:val="30"/>
          <w:szCs w:val="30"/>
        </w:rPr>
        <w:t>报</w:t>
      </w:r>
      <w:r w:rsidR="0027014A">
        <w:rPr>
          <w:rFonts w:ascii="仿宋_GB2312" w:eastAsia="仿宋_GB2312" w:hAnsi="微软雅黑" w:hint="eastAsia"/>
          <w:color w:val="444444"/>
          <w:sz w:val="30"/>
          <w:szCs w:val="30"/>
        </w:rPr>
        <w:t>二级党组织</w:t>
      </w:r>
      <w:r w:rsidR="00596961">
        <w:rPr>
          <w:rFonts w:ascii="仿宋_GB2312" w:eastAsia="仿宋_GB2312" w:hAnsi="微软雅黑" w:hint="eastAsia"/>
          <w:color w:val="444444"/>
          <w:sz w:val="30"/>
          <w:szCs w:val="30"/>
        </w:rPr>
        <w:t>同意并提前向</w:t>
      </w:r>
      <w:r w:rsidR="00467A01">
        <w:rPr>
          <w:rFonts w:ascii="仿宋_GB2312" w:eastAsia="仿宋_GB2312" w:hAnsi="微软雅黑" w:hint="eastAsia"/>
          <w:color w:val="444444"/>
          <w:sz w:val="30"/>
          <w:szCs w:val="30"/>
        </w:rPr>
        <w:t>党委组织部</w:t>
      </w:r>
      <w:r w:rsidRPr="00822431">
        <w:rPr>
          <w:rFonts w:ascii="仿宋_GB2312" w:eastAsia="仿宋_GB2312" w:hAnsi="微软雅黑" w:hint="eastAsia"/>
          <w:color w:val="444444"/>
          <w:sz w:val="30"/>
          <w:szCs w:val="30"/>
        </w:rPr>
        <w:t>请假。</w:t>
      </w:r>
      <w:r w:rsidR="00877E31">
        <w:rPr>
          <w:rFonts w:ascii="仿宋_GB2312" w:eastAsia="仿宋_GB2312" w:hAnsi="微软雅黑" w:hint="eastAsia"/>
          <w:color w:val="444444"/>
          <w:sz w:val="30"/>
          <w:szCs w:val="30"/>
        </w:rPr>
        <w:t>请</w:t>
      </w:r>
      <w:r w:rsidR="0027014A">
        <w:rPr>
          <w:rFonts w:ascii="仿宋_GB2312" w:eastAsia="仿宋_GB2312" w:hAnsi="微软雅黑" w:hint="eastAsia"/>
          <w:color w:val="444444"/>
          <w:sz w:val="30"/>
          <w:szCs w:val="30"/>
        </w:rPr>
        <w:t>各二级党组织于</w:t>
      </w:r>
      <w:r w:rsidR="0027014A" w:rsidRPr="0027014A">
        <w:rPr>
          <w:rFonts w:ascii="仿宋_GB2312" w:eastAsia="仿宋_GB2312" w:hAnsi="微软雅黑" w:hint="eastAsia"/>
          <w:b/>
          <w:color w:val="444444"/>
          <w:sz w:val="30"/>
          <w:szCs w:val="30"/>
          <w:u w:val="single"/>
        </w:rPr>
        <w:t>1</w:t>
      </w:r>
      <w:r w:rsidR="0027014A" w:rsidRPr="0027014A">
        <w:rPr>
          <w:rFonts w:ascii="仿宋_GB2312" w:eastAsia="仿宋_GB2312" w:hAnsi="微软雅黑"/>
          <w:b/>
          <w:color w:val="444444"/>
          <w:sz w:val="30"/>
          <w:szCs w:val="30"/>
          <w:u w:val="single"/>
        </w:rPr>
        <w:t>2</w:t>
      </w:r>
      <w:r w:rsidR="0027014A" w:rsidRPr="0027014A">
        <w:rPr>
          <w:rFonts w:ascii="仿宋_GB2312" w:eastAsia="仿宋_GB2312" w:hAnsi="微软雅黑" w:hint="eastAsia"/>
          <w:b/>
          <w:color w:val="444444"/>
          <w:sz w:val="30"/>
          <w:szCs w:val="30"/>
          <w:u w:val="single"/>
        </w:rPr>
        <w:t>月1日（星期二）1</w:t>
      </w:r>
      <w:r w:rsidR="0027014A" w:rsidRPr="0027014A">
        <w:rPr>
          <w:rFonts w:ascii="仿宋_GB2312" w:eastAsia="仿宋_GB2312" w:hAnsi="微软雅黑"/>
          <w:b/>
          <w:color w:val="444444"/>
          <w:sz w:val="30"/>
          <w:szCs w:val="30"/>
          <w:u w:val="single"/>
        </w:rPr>
        <w:t>2</w:t>
      </w:r>
      <w:r w:rsidR="0027014A" w:rsidRPr="0027014A">
        <w:rPr>
          <w:rFonts w:ascii="仿宋_GB2312" w:eastAsia="仿宋_GB2312" w:hAnsi="微软雅黑" w:hint="eastAsia"/>
          <w:b/>
          <w:color w:val="444444"/>
          <w:sz w:val="30"/>
          <w:szCs w:val="30"/>
          <w:u w:val="single"/>
        </w:rPr>
        <w:t>:</w:t>
      </w:r>
      <w:r w:rsidR="0027014A" w:rsidRPr="0027014A">
        <w:rPr>
          <w:rFonts w:ascii="仿宋_GB2312" w:eastAsia="仿宋_GB2312" w:hAnsi="微软雅黑"/>
          <w:b/>
          <w:color w:val="444444"/>
          <w:sz w:val="30"/>
          <w:szCs w:val="30"/>
          <w:u w:val="single"/>
        </w:rPr>
        <w:t>00</w:t>
      </w:r>
      <w:r w:rsidR="0027014A" w:rsidRPr="0027014A">
        <w:rPr>
          <w:rFonts w:ascii="仿宋_GB2312" w:eastAsia="仿宋_GB2312" w:hAnsi="微软雅黑" w:hint="eastAsia"/>
          <w:b/>
          <w:color w:val="444444"/>
          <w:sz w:val="30"/>
          <w:szCs w:val="30"/>
          <w:u w:val="single"/>
        </w:rPr>
        <w:t>前</w:t>
      </w:r>
      <w:r w:rsidR="0027014A" w:rsidRPr="0027014A">
        <w:rPr>
          <w:rFonts w:ascii="仿宋_GB2312" w:eastAsia="仿宋_GB2312" w:hAnsi="微软雅黑" w:hint="eastAsia"/>
          <w:b/>
          <w:color w:val="444444"/>
          <w:sz w:val="30"/>
          <w:szCs w:val="30"/>
        </w:rPr>
        <w:t>，</w:t>
      </w:r>
      <w:hyperlink r:id="rId6" w:history="1">
        <w:r w:rsidR="002A1086" w:rsidRPr="002A1086">
          <w:rPr>
            <w:rStyle w:val="a5"/>
            <w:rFonts w:ascii="仿宋_GB2312" w:eastAsia="仿宋_GB2312" w:hAnsi="微软雅黑" w:hint="eastAsia"/>
            <w:color w:val="auto"/>
            <w:sz w:val="30"/>
            <w:szCs w:val="30"/>
            <w:u w:val="none"/>
          </w:rPr>
          <w:t>将本单位教师党支部书记参会人员名单（附件）报党委组织部zzb@ustb.edu.cn</w:t>
        </w:r>
      </w:hyperlink>
      <w:r w:rsidR="0027014A" w:rsidRPr="002A1086">
        <w:rPr>
          <w:rFonts w:ascii="仿宋_GB2312" w:eastAsia="仿宋_GB2312" w:hAnsi="微软雅黑" w:hint="eastAsia"/>
          <w:sz w:val="30"/>
          <w:szCs w:val="30"/>
        </w:rPr>
        <w:t>。</w:t>
      </w:r>
    </w:p>
    <w:p w14:paraId="56E6D4B0" w14:textId="6492C483" w:rsidR="00172DE1" w:rsidRPr="00925ED2" w:rsidRDefault="00172DE1" w:rsidP="00D8128B">
      <w:pPr>
        <w:spacing w:line="520" w:lineRule="exact"/>
        <w:jc w:val="center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</w:p>
    <w:p w14:paraId="6D89C6CE" w14:textId="77777777" w:rsidR="003C2095" w:rsidRDefault="003C2095" w:rsidP="00D8128B">
      <w:pPr>
        <w:spacing w:line="520" w:lineRule="exact"/>
        <w:jc w:val="center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</w:p>
    <w:p w14:paraId="3BA8DC2E" w14:textId="3CB2186F" w:rsidR="00277253" w:rsidRDefault="00277253" w:rsidP="00D8128B">
      <w:pPr>
        <w:spacing w:line="520" w:lineRule="exact"/>
        <w:jc w:val="center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0"/>
          <w:szCs w:val="30"/>
        </w:rPr>
        <w:t xml:space="preserve"> </w:t>
      </w:r>
      <w:r>
        <w:rPr>
          <w:rFonts w:ascii="仿宋_GB2312" w:eastAsia="仿宋_GB2312" w:hAnsi="微软雅黑" w:cs="宋体"/>
          <w:color w:val="444444"/>
          <w:kern w:val="0"/>
          <w:sz w:val="30"/>
          <w:szCs w:val="30"/>
        </w:rPr>
        <w:t xml:space="preserve">                                 </w:t>
      </w:r>
      <w:r>
        <w:rPr>
          <w:rFonts w:ascii="仿宋_GB2312" w:eastAsia="仿宋_GB2312" w:hAnsi="微软雅黑" w:cs="宋体" w:hint="eastAsia"/>
          <w:color w:val="444444"/>
          <w:kern w:val="0"/>
          <w:sz w:val="30"/>
          <w:szCs w:val="30"/>
        </w:rPr>
        <w:t>党委组织部</w:t>
      </w:r>
      <w:r w:rsidR="006110C3">
        <w:rPr>
          <w:rFonts w:ascii="仿宋_GB2312" w:eastAsia="仿宋_GB2312" w:hAnsi="微软雅黑" w:cs="宋体" w:hint="eastAsia"/>
          <w:color w:val="444444"/>
          <w:kern w:val="0"/>
          <w:sz w:val="30"/>
          <w:szCs w:val="30"/>
        </w:rPr>
        <w:t>、党校</w:t>
      </w:r>
    </w:p>
    <w:p w14:paraId="28583066" w14:textId="7F67AD4E" w:rsidR="00CB5427" w:rsidRDefault="00277253" w:rsidP="00D8128B">
      <w:pPr>
        <w:spacing w:line="520" w:lineRule="exact"/>
        <w:jc w:val="center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444444"/>
          <w:kern w:val="0"/>
          <w:sz w:val="30"/>
          <w:szCs w:val="30"/>
        </w:rPr>
        <w:t xml:space="preserve">                                   2020年11月30日</w:t>
      </w:r>
    </w:p>
    <w:p w14:paraId="477087F7" w14:textId="77777777" w:rsidR="00CB5427" w:rsidRDefault="00CB5427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444444"/>
          <w:kern w:val="0"/>
          <w:sz w:val="30"/>
          <w:szCs w:val="30"/>
        </w:rPr>
        <w:br w:type="page"/>
      </w:r>
    </w:p>
    <w:p w14:paraId="0DDC4726" w14:textId="0FFC2F71" w:rsidR="009B4C6C" w:rsidRPr="00F067EF" w:rsidRDefault="009B4C6C" w:rsidP="009B4C6C">
      <w:pPr>
        <w:spacing w:afterLines="100" w:after="312" w:line="520" w:lineRule="exact"/>
        <w:rPr>
          <w:rFonts w:ascii="楷体_GB2312" w:eastAsia="楷体_GB2312" w:hAnsi="华文中宋"/>
          <w:sz w:val="32"/>
          <w:szCs w:val="32"/>
        </w:rPr>
      </w:pPr>
      <w:r w:rsidRPr="00F067EF">
        <w:rPr>
          <w:rFonts w:ascii="楷体_GB2312" w:eastAsia="楷体_GB2312" w:hAnsi="华文中宋" w:hint="eastAsia"/>
          <w:sz w:val="32"/>
          <w:szCs w:val="32"/>
        </w:rPr>
        <w:lastRenderedPageBreak/>
        <w:t>附件：</w:t>
      </w:r>
    </w:p>
    <w:p w14:paraId="4E5DCBFE" w14:textId="6C40D29A" w:rsidR="00277253" w:rsidRDefault="00CB5427" w:rsidP="002F69D2">
      <w:pPr>
        <w:spacing w:afterLines="100" w:after="312" w:line="520" w:lineRule="exact"/>
        <w:jc w:val="center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  <w:r w:rsidRPr="00B602D7">
        <w:rPr>
          <w:rFonts w:ascii="华文中宋" w:eastAsia="华文中宋" w:hAnsi="华文中宋" w:hint="eastAsia"/>
          <w:sz w:val="36"/>
          <w:szCs w:val="36"/>
          <w:u w:val="single"/>
        </w:rPr>
        <w:t xml:space="preserve"> </w:t>
      </w:r>
      <w:r w:rsidRPr="00B602D7">
        <w:rPr>
          <w:rFonts w:ascii="华文中宋" w:eastAsia="华文中宋" w:hAnsi="华文中宋"/>
          <w:sz w:val="36"/>
          <w:szCs w:val="36"/>
          <w:u w:val="single"/>
        </w:rPr>
        <w:t xml:space="preserve"> </w:t>
      </w:r>
      <w:r w:rsidRPr="00B602D7">
        <w:rPr>
          <w:rFonts w:ascii="华文中宋" w:eastAsia="华文中宋" w:hAnsi="华文中宋" w:hint="eastAsia"/>
          <w:sz w:val="36"/>
          <w:szCs w:val="36"/>
          <w:u w:val="single"/>
        </w:rPr>
        <w:t>二级党组织</w:t>
      </w:r>
      <w:r w:rsidRPr="00B602D7">
        <w:rPr>
          <w:rFonts w:ascii="华文中宋" w:eastAsia="华文中宋" w:hAnsi="华文中宋"/>
          <w:sz w:val="36"/>
          <w:szCs w:val="36"/>
          <w:u w:val="single"/>
        </w:rPr>
        <w:t xml:space="preserve">  </w:t>
      </w:r>
      <w:r w:rsidRPr="00B602D7">
        <w:rPr>
          <w:rFonts w:ascii="华文中宋" w:eastAsia="华文中宋" w:hAnsi="华文中宋" w:hint="eastAsia"/>
          <w:sz w:val="36"/>
          <w:szCs w:val="36"/>
        </w:rPr>
        <w:t>教师党支部书记参会人员名单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317"/>
        <w:gridCol w:w="2936"/>
        <w:gridCol w:w="1326"/>
      </w:tblGrid>
      <w:tr w:rsidR="00DB7CF8" w14:paraId="745C4C30" w14:textId="77777777" w:rsidTr="009B4C6C">
        <w:trPr>
          <w:trHeight w:val="1008"/>
          <w:jc w:val="center"/>
        </w:trPr>
        <w:tc>
          <w:tcPr>
            <w:tcW w:w="2943" w:type="dxa"/>
            <w:vAlign w:val="center"/>
          </w:tcPr>
          <w:p w14:paraId="07CC4E0F" w14:textId="03A9D26A" w:rsidR="00DB7CF8" w:rsidRPr="009B4C6C" w:rsidRDefault="009B4C6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b/>
                <w:color w:val="444444"/>
                <w:kern w:val="0"/>
                <w:sz w:val="30"/>
                <w:szCs w:val="30"/>
              </w:rPr>
            </w:pPr>
            <w:r w:rsidRPr="009B4C6C">
              <w:rPr>
                <w:rFonts w:ascii="仿宋_GB2312" w:eastAsia="仿宋_GB2312" w:hAnsi="微软雅黑" w:cs="宋体" w:hint="eastAsia"/>
                <w:b/>
                <w:color w:val="444444"/>
                <w:kern w:val="0"/>
                <w:sz w:val="30"/>
                <w:szCs w:val="30"/>
              </w:rPr>
              <w:t>应参加支部书记数</w:t>
            </w:r>
          </w:p>
        </w:tc>
        <w:tc>
          <w:tcPr>
            <w:tcW w:w="1317" w:type="dxa"/>
            <w:vAlign w:val="center"/>
          </w:tcPr>
          <w:p w14:paraId="43DB4D59" w14:textId="77777777" w:rsidR="00DB7CF8" w:rsidRPr="009B4C6C" w:rsidRDefault="00DB7CF8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b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 w14:paraId="4F331623" w14:textId="3C15E4E9" w:rsidR="00DB7CF8" w:rsidRPr="009B4C6C" w:rsidRDefault="009B4C6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b/>
                <w:color w:val="444444"/>
                <w:kern w:val="0"/>
                <w:sz w:val="30"/>
                <w:szCs w:val="30"/>
              </w:rPr>
            </w:pPr>
            <w:r w:rsidRPr="009B4C6C">
              <w:rPr>
                <w:rFonts w:ascii="仿宋_GB2312" w:eastAsia="仿宋_GB2312" w:hAnsi="微软雅黑" w:cs="宋体" w:hint="eastAsia"/>
                <w:b/>
                <w:color w:val="444444"/>
                <w:kern w:val="0"/>
                <w:sz w:val="30"/>
                <w:szCs w:val="30"/>
              </w:rPr>
              <w:t>实际参加支部书记数</w:t>
            </w:r>
          </w:p>
        </w:tc>
        <w:tc>
          <w:tcPr>
            <w:tcW w:w="1326" w:type="dxa"/>
            <w:vAlign w:val="center"/>
          </w:tcPr>
          <w:p w14:paraId="75E52F81" w14:textId="77777777" w:rsidR="00DB7CF8" w:rsidRPr="009B4C6C" w:rsidRDefault="00DB7CF8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b/>
                <w:color w:val="444444"/>
                <w:kern w:val="0"/>
                <w:sz w:val="30"/>
                <w:szCs w:val="30"/>
              </w:rPr>
            </w:pPr>
          </w:p>
        </w:tc>
      </w:tr>
      <w:tr w:rsidR="00A4103C" w14:paraId="5536B71F" w14:textId="77777777" w:rsidTr="00A4103C">
        <w:trPr>
          <w:jc w:val="center"/>
        </w:trPr>
        <w:tc>
          <w:tcPr>
            <w:tcW w:w="4260" w:type="dxa"/>
            <w:gridSpan w:val="2"/>
            <w:vAlign w:val="center"/>
          </w:tcPr>
          <w:p w14:paraId="2696CFD8" w14:textId="1B9CD6F2" w:rsidR="00A4103C" w:rsidRP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b/>
                <w:color w:val="444444"/>
                <w:kern w:val="0"/>
                <w:sz w:val="30"/>
                <w:szCs w:val="30"/>
              </w:rPr>
            </w:pPr>
            <w:r w:rsidRPr="00A4103C">
              <w:rPr>
                <w:rFonts w:ascii="仿宋_GB2312" w:eastAsia="仿宋_GB2312" w:hAnsi="微软雅黑" w:cs="宋体" w:hint="eastAsia"/>
                <w:b/>
                <w:color w:val="444444"/>
                <w:kern w:val="0"/>
                <w:sz w:val="30"/>
                <w:szCs w:val="30"/>
              </w:rPr>
              <w:t>支部名称</w:t>
            </w:r>
          </w:p>
        </w:tc>
        <w:tc>
          <w:tcPr>
            <w:tcW w:w="4262" w:type="dxa"/>
            <w:gridSpan w:val="2"/>
            <w:vAlign w:val="center"/>
          </w:tcPr>
          <w:p w14:paraId="401DE067" w14:textId="643B5D48" w:rsidR="00A4103C" w:rsidRP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b/>
                <w:color w:val="444444"/>
                <w:kern w:val="0"/>
                <w:sz w:val="30"/>
                <w:szCs w:val="30"/>
              </w:rPr>
            </w:pPr>
            <w:r w:rsidRPr="00A4103C">
              <w:rPr>
                <w:rFonts w:ascii="仿宋_GB2312" w:eastAsia="仿宋_GB2312" w:hAnsi="微软雅黑" w:cs="宋体" w:hint="eastAsia"/>
                <w:b/>
                <w:color w:val="444444"/>
                <w:kern w:val="0"/>
                <w:sz w:val="30"/>
                <w:szCs w:val="30"/>
              </w:rPr>
              <w:t>党支部书记姓名</w:t>
            </w:r>
          </w:p>
        </w:tc>
      </w:tr>
      <w:tr w:rsidR="00A4103C" w14:paraId="76E7BF27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5F4829C3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680DDD18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A4103C" w14:paraId="6F3F0F05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5E75097D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4AF9E124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A4103C" w14:paraId="218EB6E9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26EF82C5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4D78778A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A4103C" w14:paraId="528621D1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7B0BD0F2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0F5BDEFC" w14:textId="77777777" w:rsidR="00A4103C" w:rsidRDefault="00A4103C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66A12D9A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0E379F79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06EDAA0B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23A81E09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505F6355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76728D6A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31AF0D56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7FE88038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158BDD22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28B0CDE7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74E141A6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00A0823B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0100F0A3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21D7E0CD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71D7DB32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206F0920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1C1C4275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032E408D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79F18C06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5EBDCCAE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32622350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65B583E9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4295CBD3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07B92B0F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2652A777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7F927AF3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3183BF67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6BB01BE9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4BEF39ED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338E0DB1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340C9E" w14:paraId="67CAEF76" w14:textId="77777777" w:rsidTr="00340C9E">
        <w:trPr>
          <w:trHeight w:hRule="exact" w:val="680"/>
          <w:jc w:val="center"/>
        </w:trPr>
        <w:tc>
          <w:tcPr>
            <w:tcW w:w="4260" w:type="dxa"/>
            <w:gridSpan w:val="2"/>
            <w:vAlign w:val="center"/>
          </w:tcPr>
          <w:p w14:paraId="239F679F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35570E43" w14:textId="77777777" w:rsidR="00340C9E" w:rsidRDefault="00340C9E" w:rsidP="00D8128B">
            <w:pPr>
              <w:spacing w:line="520" w:lineRule="exact"/>
              <w:jc w:val="center"/>
              <w:rPr>
                <w:rFonts w:ascii="仿宋_GB2312" w:eastAsia="仿宋_GB2312" w:hAnsi="微软雅黑" w:cs="宋体"/>
                <w:color w:val="444444"/>
                <w:kern w:val="0"/>
                <w:sz w:val="30"/>
                <w:szCs w:val="30"/>
              </w:rPr>
            </w:pPr>
          </w:p>
        </w:tc>
      </w:tr>
    </w:tbl>
    <w:p w14:paraId="1CCB6909" w14:textId="77777777" w:rsidR="00DB7CF8" w:rsidRPr="00822431" w:rsidRDefault="00DB7CF8" w:rsidP="00D8128B">
      <w:pPr>
        <w:spacing w:line="520" w:lineRule="exact"/>
        <w:jc w:val="center"/>
        <w:rPr>
          <w:rFonts w:ascii="仿宋_GB2312" w:eastAsia="仿宋_GB2312" w:hAnsi="微软雅黑" w:cs="宋体"/>
          <w:color w:val="444444"/>
          <w:kern w:val="0"/>
          <w:sz w:val="30"/>
          <w:szCs w:val="30"/>
        </w:rPr>
      </w:pPr>
    </w:p>
    <w:sectPr w:rsidR="00DB7CF8" w:rsidRPr="0082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C07F" w14:textId="77777777" w:rsidR="00E543D5" w:rsidRDefault="00E543D5" w:rsidP="006110C3">
      <w:r>
        <w:separator/>
      </w:r>
    </w:p>
  </w:endnote>
  <w:endnote w:type="continuationSeparator" w:id="0">
    <w:p w14:paraId="1BDCE18B" w14:textId="77777777" w:rsidR="00E543D5" w:rsidRDefault="00E543D5" w:rsidP="0061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5250" w14:textId="77777777" w:rsidR="00E543D5" w:rsidRDefault="00E543D5" w:rsidP="006110C3">
      <w:r>
        <w:separator/>
      </w:r>
    </w:p>
  </w:footnote>
  <w:footnote w:type="continuationSeparator" w:id="0">
    <w:p w14:paraId="5BB9B1AD" w14:textId="77777777" w:rsidR="00E543D5" w:rsidRDefault="00E543D5" w:rsidP="0061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61F7"/>
    <w:rsid w:val="00010E7D"/>
    <w:rsid w:val="000123D7"/>
    <w:rsid w:val="00030980"/>
    <w:rsid w:val="00034359"/>
    <w:rsid w:val="00034C02"/>
    <w:rsid w:val="00087134"/>
    <w:rsid w:val="000A3CB0"/>
    <w:rsid w:val="000B31EC"/>
    <w:rsid w:val="001432A3"/>
    <w:rsid w:val="00143DD0"/>
    <w:rsid w:val="0016747C"/>
    <w:rsid w:val="00172DE1"/>
    <w:rsid w:val="0018714F"/>
    <w:rsid w:val="001C093F"/>
    <w:rsid w:val="0027014A"/>
    <w:rsid w:val="00277253"/>
    <w:rsid w:val="00283E8F"/>
    <w:rsid w:val="002A1086"/>
    <w:rsid w:val="002F61F7"/>
    <w:rsid w:val="002F69D2"/>
    <w:rsid w:val="00307B5D"/>
    <w:rsid w:val="0031676A"/>
    <w:rsid w:val="00325BB0"/>
    <w:rsid w:val="00340C9E"/>
    <w:rsid w:val="00362AFB"/>
    <w:rsid w:val="00381A28"/>
    <w:rsid w:val="003A2D85"/>
    <w:rsid w:val="003C2095"/>
    <w:rsid w:val="003C3C26"/>
    <w:rsid w:val="00400399"/>
    <w:rsid w:val="004140A6"/>
    <w:rsid w:val="00461412"/>
    <w:rsid w:val="00467A01"/>
    <w:rsid w:val="004C2E93"/>
    <w:rsid w:val="00523608"/>
    <w:rsid w:val="00535102"/>
    <w:rsid w:val="005705F1"/>
    <w:rsid w:val="00592C09"/>
    <w:rsid w:val="00596961"/>
    <w:rsid w:val="005A18D8"/>
    <w:rsid w:val="005F1E1C"/>
    <w:rsid w:val="006110C3"/>
    <w:rsid w:val="006554C6"/>
    <w:rsid w:val="006720B4"/>
    <w:rsid w:val="006A2CE2"/>
    <w:rsid w:val="006A6C4C"/>
    <w:rsid w:val="006B5913"/>
    <w:rsid w:val="006E2C45"/>
    <w:rsid w:val="007177BA"/>
    <w:rsid w:val="007359D8"/>
    <w:rsid w:val="007A5FCC"/>
    <w:rsid w:val="007B7178"/>
    <w:rsid w:val="00815CB6"/>
    <w:rsid w:val="0081716D"/>
    <w:rsid w:val="00822431"/>
    <w:rsid w:val="00826BD5"/>
    <w:rsid w:val="0085620B"/>
    <w:rsid w:val="0087058A"/>
    <w:rsid w:val="00875D58"/>
    <w:rsid w:val="00877E31"/>
    <w:rsid w:val="008805BC"/>
    <w:rsid w:val="008A13F9"/>
    <w:rsid w:val="00920B88"/>
    <w:rsid w:val="00925ED2"/>
    <w:rsid w:val="00952A85"/>
    <w:rsid w:val="00990FEB"/>
    <w:rsid w:val="009B4C6C"/>
    <w:rsid w:val="009F174E"/>
    <w:rsid w:val="00A0629A"/>
    <w:rsid w:val="00A32E07"/>
    <w:rsid w:val="00A4103C"/>
    <w:rsid w:val="00A41AD7"/>
    <w:rsid w:val="00A47CEB"/>
    <w:rsid w:val="00A84F9D"/>
    <w:rsid w:val="00A85766"/>
    <w:rsid w:val="00A93594"/>
    <w:rsid w:val="00AE00C7"/>
    <w:rsid w:val="00B0779B"/>
    <w:rsid w:val="00B16B91"/>
    <w:rsid w:val="00B3775B"/>
    <w:rsid w:val="00B45478"/>
    <w:rsid w:val="00B602D7"/>
    <w:rsid w:val="00BF7B0A"/>
    <w:rsid w:val="00C03C40"/>
    <w:rsid w:val="00C12C2B"/>
    <w:rsid w:val="00C169AB"/>
    <w:rsid w:val="00C8183E"/>
    <w:rsid w:val="00C90F71"/>
    <w:rsid w:val="00CB44BB"/>
    <w:rsid w:val="00CB5427"/>
    <w:rsid w:val="00D10460"/>
    <w:rsid w:val="00D172C7"/>
    <w:rsid w:val="00D33652"/>
    <w:rsid w:val="00D40D26"/>
    <w:rsid w:val="00D446FC"/>
    <w:rsid w:val="00D8128B"/>
    <w:rsid w:val="00D87BBF"/>
    <w:rsid w:val="00DB7CF8"/>
    <w:rsid w:val="00E0003C"/>
    <w:rsid w:val="00E05210"/>
    <w:rsid w:val="00E11E0F"/>
    <w:rsid w:val="00E223FC"/>
    <w:rsid w:val="00E27241"/>
    <w:rsid w:val="00E37B1B"/>
    <w:rsid w:val="00E44F20"/>
    <w:rsid w:val="00E543D5"/>
    <w:rsid w:val="00EB6762"/>
    <w:rsid w:val="00EB71D9"/>
    <w:rsid w:val="00EC012D"/>
    <w:rsid w:val="00EF4994"/>
    <w:rsid w:val="00F067EF"/>
    <w:rsid w:val="00F87B5A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9C582"/>
  <w15:chartTrackingRefBased/>
  <w15:docId w15:val="{07510DB1-1D6D-45E2-B7F0-00ED6C50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D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2DE1"/>
    <w:rPr>
      <w:b/>
      <w:bCs/>
    </w:rPr>
  </w:style>
  <w:style w:type="character" w:styleId="a5">
    <w:name w:val="Hyperlink"/>
    <w:basedOn w:val="a0"/>
    <w:uiPriority w:val="99"/>
    <w:unhideWhenUsed/>
    <w:rsid w:val="0027014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014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1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10C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11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110C3"/>
    <w:rPr>
      <w:sz w:val="18"/>
      <w:szCs w:val="18"/>
    </w:rPr>
  </w:style>
  <w:style w:type="table" w:styleId="ab">
    <w:name w:val="Table Grid"/>
    <w:basedOn w:val="a1"/>
    <w:uiPriority w:val="59"/>
    <w:rsid w:val="00DB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6412;&#21333;&#20301;&#25945;&#24072;&#20826;&#25903;&#37096;&#20070;&#35760;&#21442;&#20250;&#20154;&#21592;&#21517;&#21333;&#65288;&#38468;&#20214;&#65289;&#25253;&#20826;&#22996;&#32452;&#32455;&#37096;zzb@ustb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137</cp:revision>
  <dcterms:created xsi:type="dcterms:W3CDTF">2020-11-30T02:35:00Z</dcterms:created>
  <dcterms:modified xsi:type="dcterms:W3CDTF">2020-11-30T07:12:00Z</dcterms:modified>
</cp:coreProperties>
</file>